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54CA" w14:textId="77777777" w:rsidR="00254F3B" w:rsidRDefault="005C446C">
      <w:pPr>
        <w:spacing w:afterLines="50" w:after="156" w:line="50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0"/>
          <w:szCs w:val="32"/>
        </w:rPr>
        <w:t>中国大数据产业生态联盟理事会员单位登记表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701"/>
        <w:gridCol w:w="992"/>
        <w:gridCol w:w="1562"/>
        <w:gridCol w:w="1274"/>
        <w:gridCol w:w="2121"/>
      </w:tblGrid>
      <w:tr w:rsidR="00254F3B" w14:paraId="1B184239" w14:textId="77777777">
        <w:trPr>
          <w:trHeight w:val="377"/>
          <w:jc w:val="center"/>
        </w:trPr>
        <w:tc>
          <w:tcPr>
            <w:tcW w:w="1894" w:type="dxa"/>
            <w:vAlign w:val="center"/>
          </w:tcPr>
          <w:p w14:paraId="77DA9608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单位名称</w:t>
            </w:r>
          </w:p>
        </w:tc>
        <w:tc>
          <w:tcPr>
            <w:tcW w:w="4255" w:type="dxa"/>
            <w:gridSpan w:val="3"/>
            <w:vAlign w:val="center"/>
          </w:tcPr>
          <w:p w14:paraId="17BAAA25" w14:textId="77777777" w:rsidR="00254F3B" w:rsidRDefault="00254F3B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F1DFD05" w14:textId="77777777" w:rsidR="00254F3B" w:rsidRDefault="005C446C">
            <w:pPr>
              <w:tabs>
                <w:tab w:val="center" w:pos="367"/>
              </w:tabs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法人代表</w:t>
            </w:r>
          </w:p>
        </w:tc>
        <w:tc>
          <w:tcPr>
            <w:tcW w:w="2121" w:type="dxa"/>
            <w:vAlign w:val="center"/>
          </w:tcPr>
          <w:p w14:paraId="6C808FC4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254F3B" w14:paraId="2A6D02DE" w14:textId="77777777">
        <w:trPr>
          <w:trHeight w:val="397"/>
          <w:jc w:val="center"/>
        </w:trPr>
        <w:tc>
          <w:tcPr>
            <w:tcW w:w="1894" w:type="dxa"/>
            <w:vAlign w:val="center"/>
          </w:tcPr>
          <w:p w14:paraId="0CB14D77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公司地址</w:t>
            </w:r>
          </w:p>
        </w:tc>
        <w:tc>
          <w:tcPr>
            <w:tcW w:w="4255" w:type="dxa"/>
            <w:gridSpan w:val="3"/>
            <w:vAlign w:val="center"/>
          </w:tcPr>
          <w:p w14:paraId="08F59005" w14:textId="77777777" w:rsidR="00254F3B" w:rsidRDefault="00254F3B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FA2D5B9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邮政编码</w:t>
            </w:r>
          </w:p>
        </w:tc>
        <w:tc>
          <w:tcPr>
            <w:tcW w:w="2121" w:type="dxa"/>
            <w:vAlign w:val="center"/>
          </w:tcPr>
          <w:p w14:paraId="34EE061B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254F3B" w14:paraId="314CB091" w14:textId="77777777">
        <w:trPr>
          <w:trHeight w:val="513"/>
          <w:jc w:val="center"/>
        </w:trPr>
        <w:tc>
          <w:tcPr>
            <w:tcW w:w="1894" w:type="dxa"/>
            <w:vAlign w:val="center"/>
          </w:tcPr>
          <w:p w14:paraId="3313B5F2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申请会员类型</w:t>
            </w:r>
          </w:p>
        </w:tc>
        <w:tc>
          <w:tcPr>
            <w:tcW w:w="7650" w:type="dxa"/>
            <w:gridSpan w:val="5"/>
            <w:vAlign w:val="bottom"/>
          </w:tcPr>
          <w:p w14:paraId="1637E0B4" w14:textId="77777777" w:rsidR="00254F3B" w:rsidRDefault="00254F3B">
            <w:pPr>
              <w:spacing w:line="400" w:lineRule="exact"/>
              <w:ind w:firstLineChars="750" w:firstLine="1650"/>
              <w:rPr>
                <w:rFonts w:ascii="微软雅黑" w:eastAsia="微软雅黑" w:hAnsi="微软雅黑"/>
                <w:sz w:val="22"/>
                <w:szCs w:val="28"/>
              </w:rPr>
            </w:pPr>
          </w:p>
          <w:p w14:paraId="78B4206B" w14:textId="77777777" w:rsidR="00254F3B" w:rsidRDefault="005C446C">
            <w:pPr>
              <w:spacing w:line="400" w:lineRule="exact"/>
              <w:ind w:firstLineChars="750" w:firstLine="1650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（选项：A．普通会员单位  B.理事单位  C.副理事长单位）</w:t>
            </w:r>
          </w:p>
        </w:tc>
      </w:tr>
      <w:tr w:rsidR="00254F3B" w14:paraId="3B8990BB" w14:textId="77777777">
        <w:trPr>
          <w:trHeight w:val="261"/>
          <w:jc w:val="center"/>
        </w:trPr>
        <w:tc>
          <w:tcPr>
            <w:tcW w:w="9544" w:type="dxa"/>
            <w:gridSpan w:val="6"/>
            <w:shd w:val="clear" w:color="auto" w:fill="D9D9D9"/>
            <w:vAlign w:val="center"/>
          </w:tcPr>
          <w:p w14:paraId="661E82B7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单位主要领导</w:t>
            </w:r>
          </w:p>
        </w:tc>
      </w:tr>
      <w:tr w:rsidR="00254F3B" w14:paraId="2C39F04B" w14:textId="77777777">
        <w:trPr>
          <w:trHeight w:val="281"/>
          <w:jc w:val="center"/>
        </w:trPr>
        <w:tc>
          <w:tcPr>
            <w:tcW w:w="1894" w:type="dxa"/>
            <w:vAlign w:val="center"/>
          </w:tcPr>
          <w:p w14:paraId="27821F24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5F16D50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FB699B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手机</w:t>
            </w:r>
          </w:p>
        </w:tc>
        <w:tc>
          <w:tcPr>
            <w:tcW w:w="1562" w:type="dxa"/>
            <w:vAlign w:val="center"/>
          </w:tcPr>
          <w:p w14:paraId="1D0F4D75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F1B356D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E-mail</w:t>
            </w:r>
          </w:p>
        </w:tc>
        <w:tc>
          <w:tcPr>
            <w:tcW w:w="2121" w:type="dxa"/>
            <w:vAlign w:val="center"/>
          </w:tcPr>
          <w:p w14:paraId="01DD9215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254F3B" w14:paraId="25AE425E" w14:textId="77777777">
        <w:trPr>
          <w:trHeight w:val="302"/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45C43DB9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职务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80AFD6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E65F1D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座机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4BDBA21E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3E736C9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传真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82D875A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254F3B" w14:paraId="698C33EC" w14:textId="77777777">
        <w:trPr>
          <w:trHeight w:val="307"/>
          <w:jc w:val="center"/>
        </w:trPr>
        <w:tc>
          <w:tcPr>
            <w:tcW w:w="9544" w:type="dxa"/>
            <w:gridSpan w:val="6"/>
            <w:shd w:val="clear" w:color="auto" w:fill="D9D9D9"/>
            <w:vAlign w:val="center"/>
          </w:tcPr>
          <w:p w14:paraId="2934CC3E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日常工作联系人</w:t>
            </w:r>
          </w:p>
        </w:tc>
      </w:tr>
      <w:tr w:rsidR="00254F3B" w14:paraId="31A406E0" w14:textId="77777777">
        <w:trPr>
          <w:trHeight w:val="185"/>
          <w:jc w:val="center"/>
        </w:trPr>
        <w:tc>
          <w:tcPr>
            <w:tcW w:w="1894" w:type="dxa"/>
            <w:vAlign w:val="center"/>
          </w:tcPr>
          <w:p w14:paraId="42B0D6ED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1532150C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5E23C2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手机</w:t>
            </w:r>
          </w:p>
        </w:tc>
        <w:tc>
          <w:tcPr>
            <w:tcW w:w="1562" w:type="dxa"/>
            <w:vAlign w:val="center"/>
          </w:tcPr>
          <w:p w14:paraId="5F8E9E5E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D5E74A1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E-mail</w:t>
            </w:r>
          </w:p>
        </w:tc>
        <w:tc>
          <w:tcPr>
            <w:tcW w:w="2121" w:type="dxa"/>
            <w:vAlign w:val="center"/>
          </w:tcPr>
          <w:p w14:paraId="2BAD47B0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254F3B" w14:paraId="08B5D2F4" w14:textId="77777777">
        <w:trPr>
          <w:trHeight w:val="206"/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7CA89457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职务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4FCD0E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7A913E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电话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322B45F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56E4081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传真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1AD8435" w14:textId="77777777" w:rsidR="00254F3B" w:rsidRDefault="00254F3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254F3B" w14:paraId="0C67EBBF" w14:textId="77777777">
        <w:trPr>
          <w:trHeight w:val="354"/>
          <w:jc w:val="center"/>
        </w:trPr>
        <w:tc>
          <w:tcPr>
            <w:tcW w:w="9544" w:type="dxa"/>
            <w:gridSpan w:val="6"/>
            <w:shd w:val="clear" w:color="auto" w:fill="D9D9D9"/>
            <w:vAlign w:val="center"/>
          </w:tcPr>
          <w:p w14:paraId="426A8B1F" w14:textId="77777777" w:rsidR="00254F3B" w:rsidRDefault="005C446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建议与意见</w:t>
            </w:r>
          </w:p>
        </w:tc>
      </w:tr>
      <w:tr w:rsidR="00254F3B" w14:paraId="4225FC4D" w14:textId="77777777">
        <w:trPr>
          <w:trHeight w:val="3903"/>
          <w:jc w:val="center"/>
        </w:trPr>
        <w:tc>
          <w:tcPr>
            <w:tcW w:w="9544" w:type="dxa"/>
            <w:gridSpan w:val="6"/>
          </w:tcPr>
          <w:p w14:paraId="09CBBCCE" w14:textId="77777777" w:rsidR="00254F3B" w:rsidRDefault="00254F3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816EA13" w14:textId="77777777" w:rsidR="00254F3B" w:rsidRDefault="005C446C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对联盟职能与业务的建议与意见：</w:t>
            </w:r>
          </w:p>
          <w:p w14:paraId="521EC06E" w14:textId="77777777" w:rsidR="00254F3B" w:rsidRDefault="00254F3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00C91A86" w14:textId="77777777" w:rsidR="00254F3B" w:rsidRDefault="005C446C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对联盟组织与管理的建议与意见：</w:t>
            </w:r>
          </w:p>
          <w:p w14:paraId="3E0B42FF" w14:textId="77777777" w:rsidR="00254F3B" w:rsidRDefault="00254F3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511612F1" w14:textId="77777777" w:rsidR="00254F3B" w:rsidRDefault="005C446C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对联盟的其他建议:</w:t>
            </w:r>
          </w:p>
          <w:p w14:paraId="56E198D7" w14:textId="77777777" w:rsidR="00254F3B" w:rsidRDefault="00254F3B">
            <w:pPr>
              <w:spacing w:line="400" w:lineRule="exact"/>
              <w:ind w:right="17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27B16286" w14:textId="77777777" w:rsidR="00254F3B" w:rsidRDefault="00254F3B">
            <w:pPr>
              <w:spacing w:line="400" w:lineRule="exact"/>
              <w:ind w:right="17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5B1D702A" w14:textId="77777777" w:rsidR="00254F3B" w:rsidRDefault="00254F3B">
            <w:pPr>
              <w:spacing w:line="400" w:lineRule="exact"/>
              <w:ind w:right="17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1364F206" w14:textId="77777777" w:rsidR="00254F3B" w:rsidRDefault="00254F3B">
            <w:pPr>
              <w:spacing w:line="400" w:lineRule="exact"/>
              <w:ind w:right="17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22A57FD6" w14:textId="77777777" w:rsidR="00254F3B" w:rsidRDefault="005C446C">
            <w:pPr>
              <w:spacing w:line="400" w:lineRule="exact"/>
              <w:ind w:right="17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（可附材料）</w:t>
            </w:r>
          </w:p>
        </w:tc>
      </w:tr>
      <w:tr w:rsidR="00254F3B" w14:paraId="4A1B1BC6" w14:textId="77777777">
        <w:trPr>
          <w:trHeight w:val="1177"/>
          <w:jc w:val="center"/>
        </w:trPr>
        <w:tc>
          <w:tcPr>
            <w:tcW w:w="9544" w:type="dxa"/>
            <w:gridSpan w:val="6"/>
          </w:tcPr>
          <w:p w14:paraId="464CDB5B" w14:textId="77777777" w:rsidR="00254F3B" w:rsidRDefault="00254F3B">
            <w:pPr>
              <w:spacing w:afterLines="50" w:after="156" w:line="500" w:lineRule="exact"/>
              <w:ind w:firstLineChars="202" w:firstLine="566"/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  <w:p w14:paraId="0D88138B" w14:textId="77777777" w:rsidR="00254F3B" w:rsidRDefault="005C446C">
            <w:pPr>
              <w:spacing w:afterLines="50" w:after="156" w:line="500" w:lineRule="exact"/>
              <w:ind w:firstLineChars="202" w:firstLine="566"/>
              <w:rPr>
                <w:rFonts w:ascii="微软雅黑" w:eastAsia="微软雅黑" w:hAnsi="微软雅黑"/>
                <w:b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32"/>
              </w:rPr>
              <w:t>_______________________________________________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（填写申请单位名称）</w:t>
            </w:r>
            <w:r>
              <w:rPr>
                <w:rFonts w:ascii="微软雅黑" w:eastAsia="微软雅黑" w:hAnsi="微软雅黑" w:hint="eastAsia"/>
                <w:b/>
                <w:sz w:val="28"/>
                <w:szCs w:val="32"/>
              </w:rPr>
              <w:t>确认加入“中国大数据产业生态联盟”，并履行会员单位的权利与义务。</w:t>
            </w:r>
          </w:p>
          <w:p w14:paraId="38627B09" w14:textId="77777777" w:rsidR="00254F3B" w:rsidRDefault="00254F3B">
            <w:pPr>
              <w:spacing w:afterLines="50" w:after="156" w:line="500" w:lineRule="exact"/>
              <w:ind w:firstLineChars="202" w:firstLine="566"/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  <w:p w14:paraId="3516E34F" w14:textId="77777777" w:rsidR="00254F3B" w:rsidRDefault="005C446C">
            <w:pPr>
              <w:spacing w:line="400" w:lineRule="exact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32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（授权代表签字或加盖公章）</w:t>
            </w:r>
          </w:p>
        </w:tc>
      </w:tr>
    </w:tbl>
    <w:p w14:paraId="0D055F1D" w14:textId="1D8C3607" w:rsidR="00254F3B" w:rsidRDefault="005C446C">
      <w:pPr>
        <w:jc w:val="left"/>
        <w:rPr>
          <w:rFonts w:ascii="仿宋" w:eastAsia="仿宋" w:hAnsi="仿宋" w:cs="仿宋_GB2312"/>
          <w:sz w:val="24"/>
          <w:szCs w:val="28"/>
        </w:rPr>
      </w:pPr>
      <w:r>
        <w:rPr>
          <w:rFonts w:ascii="仿宋" w:eastAsia="仿宋" w:hAnsi="仿宋" w:cs="仿宋_GB2312" w:hint="eastAsia"/>
          <w:sz w:val="24"/>
          <w:szCs w:val="28"/>
        </w:rPr>
        <w:t>注</w:t>
      </w:r>
      <w:r>
        <w:rPr>
          <w:rFonts w:ascii="仿宋" w:eastAsia="仿宋" w:hAnsi="仿宋" w:cs="仿宋_GB2312"/>
          <w:sz w:val="24"/>
          <w:szCs w:val="28"/>
        </w:rPr>
        <w:t>：各单位</w:t>
      </w:r>
      <w:r>
        <w:rPr>
          <w:rFonts w:ascii="仿宋" w:eastAsia="仿宋" w:hAnsi="仿宋" w:cs="仿宋_GB2312" w:hint="eastAsia"/>
          <w:sz w:val="24"/>
          <w:szCs w:val="28"/>
        </w:rPr>
        <w:t>可</w:t>
      </w:r>
      <w:r>
        <w:rPr>
          <w:rFonts w:ascii="仿宋" w:eastAsia="仿宋" w:hAnsi="仿宋" w:cs="仿宋_GB2312"/>
          <w:sz w:val="24"/>
          <w:szCs w:val="28"/>
        </w:rPr>
        <w:t>加入专委会</w:t>
      </w:r>
      <w:r>
        <w:rPr>
          <w:rFonts w:ascii="仿宋" w:eastAsia="仿宋" w:hAnsi="仿宋" w:cs="仿宋_GB2312" w:hint="eastAsia"/>
          <w:sz w:val="24"/>
          <w:szCs w:val="28"/>
        </w:rPr>
        <w:t>筹备</w:t>
      </w:r>
      <w:r>
        <w:rPr>
          <w:rFonts w:ascii="仿宋" w:eastAsia="仿宋" w:hAnsi="仿宋" w:cs="仿宋_GB2312"/>
          <w:sz w:val="24"/>
          <w:szCs w:val="28"/>
        </w:rPr>
        <w:t>工作群沟通相关</w:t>
      </w:r>
      <w:r w:rsidRPr="00136DD5">
        <w:rPr>
          <w:rFonts w:ascii="仿宋" w:eastAsia="仿宋" w:hAnsi="仿宋" w:cs="仿宋_GB2312"/>
          <w:sz w:val="24"/>
          <w:szCs w:val="28"/>
        </w:rPr>
        <w:t>事宜</w:t>
      </w:r>
      <w:r w:rsidR="00136DD5">
        <w:rPr>
          <w:rFonts w:ascii="仿宋" w:eastAsia="仿宋" w:hAnsi="仿宋" w:cs="仿宋_GB2312" w:hint="eastAsia"/>
          <w:sz w:val="24"/>
          <w:szCs w:val="28"/>
        </w:rPr>
        <w:t>（具体事宜请咨询联系人）</w:t>
      </w:r>
      <w:r>
        <w:rPr>
          <w:rFonts w:ascii="仿宋" w:eastAsia="仿宋" w:hAnsi="仿宋" w:cs="仿宋_GB2312"/>
          <w:sz w:val="24"/>
          <w:szCs w:val="28"/>
        </w:rPr>
        <w:t>。</w:t>
      </w:r>
    </w:p>
    <w:p w14:paraId="221E8965" w14:textId="0F11D733" w:rsidR="00254F3B" w:rsidRDefault="005C446C" w:rsidP="00136DD5">
      <w:pPr>
        <w:rPr>
          <w:rFonts w:ascii="仿宋" w:eastAsia="仿宋" w:hAnsi="仿宋" w:cs="仿宋_GB2312"/>
          <w:sz w:val="24"/>
          <w:szCs w:val="28"/>
        </w:rPr>
      </w:pPr>
      <w:r>
        <w:rPr>
          <w:rFonts w:ascii="仿宋" w:eastAsia="仿宋" w:hAnsi="仿宋" w:cs="仿宋_GB2312" w:hint="eastAsia"/>
          <w:sz w:val="24"/>
          <w:szCs w:val="28"/>
        </w:rPr>
        <w:t>联系人：</w:t>
      </w:r>
      <w:r w:rsidR="00806274">
        <w:rPr>
          <w:rFonts w:ascii="仿宋" w:eastAsia="仿宋" w:hAnsi="仿宋" w:cs="仿宋_GB2312" w:hint="eastAsia"/>
          <w:sz w:val="24"/>
          <w:szCs w:val="28"/>
        </w:rPr>
        <w:t>徐</w:t>
      </w:r>
      <w:r w:rsidR="00136DD5">
        <w:rPr>
          <w:rFonts w:ascii="仿宋" w:eastAsia="仿宋" w:hAnsi="仿宋" w:cs="仿宋_GB2312" w:hint="eastAsia"/>
          <w:sz w:val="24"/>
          <w:szCs w:val="28"/>
        </w:rPr>
        <w:t>老师</w:t>
      </w:r>
      <w:r w:rsidR="00806274">
        <w:rPr>
          <w:rFonts w:ascii="仿宋" w:eastAsia="仿宋" w:hAnsi="仿宋" w:cs="仿宋_GB2312" w:hint="eastAsia"/>
          <w:sz w:val="24"/>
          <w:szCs w:val="28"/>
        </w:rPr>
        <w:t xml:space="preserve"> </w:t>
      </w:r>
      <w:r w:rsidRPr="00136DD5">
        <w:rPr>
          <w:rFonts w:ascii="仿宋" w:eastAsia="仿宋" w:hAnsi="仿宋" w:cs="仿宋_GB2312"/>
          <w:sz w:val="24"/>
          <w:szCs w:val="28"/>
        </w:rPr>
        <w:t>010</w:t>
      </w:r>
      <w:r w:rsidRPr="00136DD5">
        <w:rPr>
          <w:rFonts w:ascii="仿宋" w:eastAsia="仿宋" w:hAnsi="仿宋" w:cs="仿宋_GB2312" w:hint="eastAsia"/>
          <w:sz w:val="24"/>
          <w:szCs w:val="28"/>
        </w:rPr>
        <w:t>-</w:t>
      </w:r>
      <w:r w:rsidRPr="00136DD5">
        <w:rPr>
          <w:rFonts w:ascii="仿宋" w:eastAsia="仿宋" w:hAnsi="仿宋" w:cs="仿宋_GB2312"/>
          <w:sz w:val="24"/>
          <w:szCs w:val="28"/>
        </w:rPr>
        <w:t>8855</w:t>
      </w:r>
      <w:r w:rsidR="00806274" w:rsidRPr="00136DD5">
        <w:rPr>
          <w:rFonts w:ascii="仿宋" w:eastAsia="仿宋" w:hAnsi="仿宋" w:cs="仿宋_GB2312"/>
          <w:sz w:val="24"/>
          <w:szCs w:val="28"/>
        </w:rPr>
        <w:t>9252 15210815591</w:t>
      </w:r>
    </w:p>
    <w:p w14:paraId="0889A177" w14:textId="192E72AB" w:rsidR="00254F3B" w:rsidRDefault="005C446C" w:rsidP="00136DD5">
      <w:pPr>
        <w:ind w:firstLineChars="400" w:firstLine="960"/>
        <w:rPr>
          <w:rFonts w:ascii="仿宋" w:eastAsia="仿宋" w:hAnsi="仿宋" w:cs="仿宋_GB2312"/>
          <w:sz w:val="24"/>
          <w:szCs w:val="28"/>
        </w:rPr>
      </w:pPr>
      <w:r>
        <w:rPr>
          <w:rFonts w:ascii="仿宋" w:eastAsia="仿宋" w:hAnsi="仿宋" w:cs="仿宋_GB2312" w:hint="eastAsia"/>
          <w:sz w:val="24"/>
          <w:szCs w:val="28"/>
        </w:rPr>
        <w:t>潘</w:t>
      </w:r>
      <w:r w:rsidR="00136DD5">
        <w:rPr>
          <w:rFonts w:ascii="仿宋" w:eastAsia="仿宋" w:hAnsi="仿宋" w:cs="仿宋_GB2312" w:hint="eastAsia"/>
          <w:sz w:val="24"/>
          <w:szCs w:val="28"/>
        </w:rPr>
        <w:t>老师</w:t>
      </w:r>
      <w:r>
        <w:rPr>
          <w:rFonts w:ascii="仿宋" w:eastAsia="仿宋" w:hAnsi="仿宋" w:cs="仿宋_GB2312" w:hint="eastAsia"/>
          <w:sz w:val="24"/>
          <w:szCs w:val="28"/>
        </w:rPr>
        <w:t xml:space="preserve"> </w:t>
      </w:r>
      <w:r>
        <w:rPr>
          <w:rFonts w:ascii="仿宋" w:eastAsia="仿宋" w:hAnsi="仿宋" w:cs="仿宋_GB2312"/>
          <w:sz w:val="24"/>
          <w:szCs w:val="28"/>
        </w:rPr>
        <w:t>010</w:t>
      </w:r>
      <w:r>
        <w:rPr>
          <w:rFonts w:ascii="仿宋" w:eastAsia="仿宋" w:hAnsi="仿宋" w:cs="仿宋_GB2312" w:hint="eastAsia"/>
          <w:sz w:val="24"/>
          <w:szCs w:val="28"/>
        </w:rPr>
        <w:t>-</w:t>
      </w:r>
      <w:r>
        <w:rPr>
          <w:rFonts w:ascii="仿宋" w:eastAsia="仿宋" w:hAnsi="仿宋" w:cs="仿宋_GB2312"/>
          <w:sz w:val="24"/>
          <w:szCs w:val="28"/>
        </w:rPr>
        <w:t>88559365</w:t>
      </w:r>
      <w:r>
        <w:rPr>
          <w:rFonts w:ascii="仿宋" w:eastAsia="仿宋" w:hAnsi="仿宋" w:cs="仿宋_GB2312"/>
          <w:sz w:val="24"/>
          <w:szCs w:val="28"/>
        </w:rPr>
        <w:tab/>
        <w:t>15001116997</w:t>
      </w:r>
    </w:p>
    <w:sectPr w:rsidR="0025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1BE62" w14:textId="77777777" w:rsidR="00426B40" w:rsidRDefault="00426B40" w:rsidP="007924AC">
      <w:r>
        <w:separator/>
      </w:r>
    </w:p>
  </w:endnote>
  <w:endnote w:type="continuationSeparator" w:id="0">
    <w:p w14:paraId="042C0593" w14:textId="77777777" w:rsidR="00426B40" w:rsidRDefault="00426B40" w:rsidP="0079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D8D73" w14:textId="77777777" w:rsidR="00426B40" w:rsidRDefault="00426B40" w:rsidP="007924AC">
      <w:r>
        <w:separator/>
      </w:r>
    </w:p>
  </w:footnote>
  <w:footnote w:type="continuationSeparator" w:id="0">
    <w:p w14:paraId="1970A34C" w14:textId="77777777" w:rsidR="00426B40" w:rsidRDefault="00426B40" w:rsidP="0079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26"/>
    <w:rsid w:val="00071FEB"/>
    <w:rsid w:val="000E3F9D"/>
    <w:rsid w:val="00136DD5"/>
    <w:rsid w:val="00254F3B"/>
    <w:rsid w:val="00290DCE"/>
    <w:rsid w:val="00426B40"/>
    <w:rsid w:val="00437CEB"/>
    <w:rsid w:val="004A0E8B"/>
    <w:rsid w:val="004C432A"/>
    <w:rsid w:val="004F2761"/>
    <w:rsid w:val="005C446C"/>
    <w:rsid w:val="006A1314"/>
    <w:rsid w:val="0070098A"/>
    <w:rsid w:val="007172DA"/>
    <w:rsid w:val="0075266B"/>
    <w:rsid w:val="007924AC"/>
    <w:rsid w:val="00806274"/>
    <w:rsid w:val="008B3BB5"/>
    <w:rsid w:val="008B69D3"/>
    <w:rsid w:val="00912A64"/>
    <w:rsid w:val="0098349D"/>
    <w:rsid w:val="009A5626"/>
    <w:rsid w:val="009C7381"/>
    <w:rsid w:val="00A45FE1"/>
    <w:rsid w:val="00A9550F"/>
    <w:rsid w:val="00AA1CB0"/>
    <w:rsid w:val="00B32DE9"/>
    <w:rsid w:val="00B63B05"/>
    <w:rsid w:val="00C3727B"/>
    <w:rsid w:val="00C376C5"/>
    <w:rsid w:val="00CF61A5"/>
    <w:rsid w:val="00D20E07"/>
    <w:rsid w:val="00D73085"/>
    <w:rsid w:val="00E6557E"/>
    <w:rsid w:val="31D60984"/>
    <w:rsid w:val="6CB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DDF73"/>
  <w15:docId w15:val="{54839AEE-8815-4506-9249-6353414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71</Words>
  <Characters>409</Characters>
  <Application>Microsoft Office Word</Application>
  <DocSecurity>0</DocSecurity>
  <Lines>3</Lines>
  <Paragraphs>1</Paragraphs>
  <ScaleCrop>false</ScaleCrop>
  <Company>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Jiang Tian</cp:lastModifiedBy>
  <cp:revision>7</cp:revision>
  <dcterms:created xsi:type="dcterms:W3CDTF">2020-07-02T21:19:00Z</dcterms:created>
  <dcterms:modified xsi:type="dcterms:W3CDTF">2020-07-13T09:53:00Z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