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C98E" w14:textId="77777777" w:rsidR="001046C8" w:rsidRDefault="001046C8" w:rsidP="001046C8">
      <w:pPr>
        <w:pStyle w:val="a3"/>
        <w:jc w:val="center"/>
        <w:rPr>
          <w:rFonts w:ascii="宋体" w:eastAsia="黑体" w:hAnsi="宋体"/>
          <w:sz w:val="84"/>
          <w:szCs w:val="84"/>
        </w:rPr>
      </w:pPr>
    </w:p>
    <w:p w14:paraId="5706D5C4" w14:textId="77777777" w:rsidR="006576EE" w:rsidRDefault="006576EE" w:rsidP="001046C8">
      <w:pPr>
        <w:pStyle w:val="a3"/>
        <w:jc w:val="center"/>
        <w:rPr>
          <w:rFonts w:ascii="宋体" w:eastAsia="黑体" w:hAnsi="宋体"/>
          <w:sz w:val="84"/>
          <w:szCs w:val="84"/>
        </w:rPr>
      </w:pPr>
    </w:p>
    <w:p w14:paraId="3C4398B2" w14:textId="77777777" w:rsidR="006576EE" w:rsidRDefault="006576EE" w:rsidP="001046C8">
      <w:pPr>
        <w:pStyle w:val="a3"/>
        <w:jc w:val="center"/>
        <w:rPr>
          <w:rFonts w:ascii="宋体" w:eastAsia="黑体" w:hAnsi="宋体"/>
          <w:sz w:val="84"/>
          <w:szCs w:val="84"/>
        </w:rPr>
      </w:pPr>
    </w:p>
    <w:p w14:paraId="40481D36" w14:textId="77777777" w:rsidR="001046C8" w:rsidRDefault="001046C8" w:rsidP="001046C8">
      <w:pPr>
        <w:pStyle w:val="a3"/>
        <w:jc w:val="center"/>
        <w:rPr>
          <w:rFonts w:ascii="宋体" w:eastAsia="黑体" w:hAnsi="宋体"/>
          <w:sz w:val="84"/>
          <w:szCs w:val="84"/>
        </w:rPr>
      </w:pPr>
    </w:p>
    <w:p w14:paraId="635750E7" w14:textId="10FC292E" w:rsidR="001046C8" w:rsidRPr="00965DA7" w:rsidRDefault="003C1003" w:rsidP="004E5084">
      <w:pPr>
        <w:pStyle w:val="a3"/>
        <w:jc w:val="center"/>
        <w:outlineLvl w:val="0"/>
        <w:rPr>
          <w:sz w:val="72"/>
          <w:szCs w:val="84"/>
        </w:rPr>
      </w:pPr>
      <w:r w:rsidRPr="003C1003">
        <w:rPr>
          <w:rFonts w:eastAsia="黑体"/>
          <w:sz w:val="72"/>
          <w:szCs w:val="84"/>
        </w:rPr>
        <w:t>2020</w:t>
      </w:r>
      <w:r w:rsidRPr="003C1003">
        <w:rPr>
          <w:rFonts w:eastAsia="黑体"/>
          <w:sz w:val="72"/>
          <w:szCs w:val="84"/>
        </w:rPr>
        <w:t>年网络和数据安全防护解决方案申报书</w:t>
      </w:r>
    </w:p>
    <w:p w14:paraId="27C79ACA" w14:textId="77777777" w:rsidR="001046C8" w:rsidRDefault="001046C8" w:rsidP="001046C8">
      <w:pPr>
        <w:pStyle w:val="a3"/>
        <w:rPr>
          <w:rFonts w:ascii="宋体" w:hAnsi="宋体"/>
          <w:sz w:val="28"/>
          <w:szCs w:val="20"/>
        </w:rPr>
      </w:pPr>
    </w:p>
    <w:p w14:paraId="2F8A0E4D" w14:textId="77777777" w:rsidR="001046C8" w:rsidRDefault="001046C8" w:rsidP="001046C8">
      <w:pPr>
        <w:pStyle w:val="a3"/>
        <w:rPr>
          <w:rFonts w:ascii="宋体" w:hAnsi="宋体"/>
          <w:sz w:val="28"/>
          <w:szCs w:val="20"/>
        </w:rPr>
      </w:pPr>
    </w:p>
    <w:p w14:paraId="5E536E6C" w14:textId="77777777" w:rsidR="001046C8" w:rsidRDefault="001046C8" w:rsidP="001046C8">
      <w:pPr>
        <w:pStyle w:val="a3"/>
        <w:rPr>
          <w:rFonts w:ascii="宋体" w:hAnsi="宋体"/>
          <w:sz w:val="28"/>
          <w:szCs w:val="20"/>
        </w:rPr>
      </w:pPr>
    </w:p>
    <w:p w14:paraId="41C005E4" w14:textId="77777777" w:rsidR="001046C8" w:rsidRDefault="001046C8" w:rsidP="001046C8">
      <w:pPr>
        <w:pStyle w:val="a3"/>
        <w:rPr>
          <w:rFonts w:ascii="宋体" w:hAnsi="宋体"/>
          <w:sz w:val="28"/>
          <w:szCs w:val="20"/>
        </w:rPr>
      </w:pPr>
    </w:p>
    <w:p w14:paraId="7EAEE1CD" w14:textId="77777777" w:rsidR="001046C8" w:rsidRDefault="001046C8" w:rsidP="001046C8">
      <w:pPr>
        <w:pStyle w:val="a3"/>
        <w:rPr>
          <w:rFonts w:ascii="宋体" w:hAnsi="宋体"/>
          <w:sz w:val="28"/>
          <w:szCs w:val="20"/>
        </w:rPr>
      </w:pPr>
    </w:p>
    <w:p w14:paraId="16197DD8" w14:textId="77777777" w:rsidR="001046C8" w:rsidRDefault="001046C8" w:rsidP="001046C8">
      <w:pPr>
        <w:pStyle w:val="a3"/>
        <w:rPr>
          <w:rFonts w:ascii="宋体" w:hAnsi="宋体"/>
          <w:sz w:val="28"/>
          <w:szCs w:val="20"/>
        </w:rPr>
      </w:pPr>
    </w:p>
    <w:p w14:paraId="6AFD916C" w14:textId="77777777" w:rsidR="001046C8" w:rsidRDefault="001046C8" w:rsidP="001046C8">
      <w:pPr>
        <w:pStyle w:val="a3"/>
        <w:rPr>
          <w:rFonts w:ascii="宋体" w:hAnsi="宋体"/>
          <w:sz w:val="28"/>
          <w:szCs w:val="20"/>
        </w:rPr>
      </w:pPr>
    </w:p>
    <w:p w14:paraId="1CC0C0CA" w14:textId="77777777" w:rsidR="001046C8" w:rsidRDefault="001046C8" w:rsidP="001046C8">
      <w:pPr>
        <w:pStyle w:val="a3"/>
        <w:rPr>
          <w:rFonts w:ascii="宋体" w:hAnsi="宋体"/>
          <w:sz w:val="28"/>
          <w:szCs w:val="20"/>
        </w:rPr>
      </w:pPr>
    </w:p>
    <w:p w14:paraId="29B0D63B" w14:textId="77777777" w:rsidR="001046C8" w:rsidRDefault="001046C8" w:rsidP="001046C8">
      <w:pPr>
        <w:pStyle w:val="a3"/>
        <w:rPr>
          <w:rFonts w:ascii="宋体" w:hAnsi="宋体"/>
          <w:sz w:val="28"/>
          <w:szCs w:val="20"/>
        </w:rPr>
      </w:pPr>
    </w:p>
    <w:p w14:paraId="00176EE7" w14:textId="77777777" w:rsidR="001046C8" w:rsidRDefault="001046C8" w:rsidP="001046C8">
      <w:pPr>
        <w:pStyle w:val="a3"/>
        <w:rPr>
          <w:rFonts w:ascii="宋体" w:hAnsi="宋体"/>
          <w:sz w:val="28"/>
          <w:szCs w:val="20"/>
        </w:rPr>
      </w:pPr>
    </w:p>
    <w:p w14:paraId="1E0642C0" w14:textId="77777777" w:rsidR="001046C8" w:rsidRDefault="001046C8" w:rsidP="001046C8">
      <w:pPr>
        <w:pStyle w:val="a3"/>
        <w:rPr>
          <w:rFonts w:ascii="宋体" w:hAnsi="宋体"/>
          <w:sz w:val="28"/>
          <w:szCs w:val="20"/>
        </w:rPr>
      </w:pPr>
    </w:p>
    <w:p w14:paraId="713B8761" w14:textId="77777777" w:rsidR="001046C8" w:rsidRDefault="001046C8" w:rsidP="001046C8">
      <w:pPr>
        <w:jc w:val="center"/>
        <w:rPr>
          <w:rFonts w:ascii="宋体" w:eastAsia="方正小标宋_GBK" w:hAnsi="宋体"/>
          <w:sz w:val="40"/>
          <w:szCs w:val="36"/>
        </w:rPr>
      </w:pPr>
    </w:p>
    <w:p w14:paraId="13C59498" w14:textId="77777777" w:rsidR="001046C8" w:rsidRPr="00133208" w:rsidRDefault="001046C8" w:rsidP="001046C8">
      <w:pPr>
        <w:snapToGrid w:val="0"/>
        <w:spacing w:line="400" w:lineRule="exact"/>
        <w:rPr>
          <w:rFonts w:ascii="宋体" w:hAnsi="宋体"/>
          <w:sz w:val="28"/>
          <w:szCs w:val="28"/>
        </w:rPr>
      </w:pPr>
    </w:p>
    <w:p w14:paraId="0C6C3A41" w14:textId="77777777" w:rsidR="001046C8" w:rsidRPr="005B29C4" w:rsidRDefault="001046C8" w:rsidP="001046C8">
      <w:pPr>
        <w:snapToGrid w:val="0"/>
        <w:spacing w:line="400" w:lineRule="exact"/>
        <w:rPr>
          <w:rFonts w:ascii="宋体" w:hAnsi="宋体"/>
          <w:sz w:val="28"/>
          <w:szCs w:val="28"/>
        </w:rPr>
      </w:pPr>
    </w:p>
    <w:p w14:paraId="2F03741B" w14:textId="77777777" w:rsidR="001046C8" w:rsidRPr="005B29C4" w:rsidRDefault="001046C8" w:rsidP="001046C8">
      <w:pPr>
        <w:snapToGrid w:val="0"/>
        <w:spacing w:line="400" w:lineRule="exact"/>
        <w:rPr>
          <w:rFonts w:ascii="宋体" w:hAnsi="宋体"/>
          <w:sz w:val="28"/>
          <w:szCs w:val="28"/>
        </w:rPr>
      </w:pPr>
    </w:p>
    <w:p w14:paraId="3289F4E5" w14:textId="77777777" w:rsidR="001046C8" w:rsidRPr="005B29C4" w:rsidRDefault="001046C8" w:rsidP="001046C8">
      <w:pPr>
        <w:snapToGrid w:val="0"/>
        <w:spacing w:line="400" w:lineRule="exact"/>
        <w:rPr>
          <w:rFonts w:ascii="宋体" w:hAnsi="宋体"/>
          <w:sz w:val="28"/>
          <w:szCs w:val="28"/>
        </w:rPr>
      </w:pPr>
    </w:p>
    <w:p w14:paraId="7184BACC" w14:textId="77777777" w:rsidR="001046C8" w:rsidRPr="00133208" w:rsidRDefault="001046C8" w:rsidP="001046C8">
      <w:pPr>
        <w:snapToGrid w:val="0"/>
        <w:spacing w:line="400" w:lineRule="exact"/>
        <w:rPr>
          <w:rFonts w:ascii="宋体" w:hAnsi="宋体"/>
          <w:sz w:val="28"/>
          <w:szCs w:val="28"/>
        </w:rPr>
      </w:pPr>
    </w:p>
    <w:p w14:paraId="0BFF1A80" w14:textId="77777777" w:rsidR="001046C8" w:rsidRDefault="001046C8" w:rsidP="001046C8">
      <w:pPr>
        <w:snapToGrid w:val="0"/>
        <w:spacing w:line="400" w:lineRule="exact"/>
        <w:rPr>
          <w:rFonts w:ascii="宋体" w:hAnsi="宋体"/>
          <w:sz w:val="28"/>
          <w:szCs w:val="28"/>
        </w:rPr>
      </w:pPr>
    </w:p>
    <w:p w14:paraId="54A853AD" w14:textId="77777777" w:rsidR="001046C8" w:rsidRPr="00965DA7" w:rsidRDefault="001046C8" w:rsidP="001046C8">
      <w:pPr>
        <w:pStyle w:val="a3"/>
        <w:snapToGrid w:val="0"/>
        <w:spacing w:after="0" w:line="400" w:lineRule="exact"/>
      </w:pPr>
    </w:p>
    <w:p w14:paraId="589EF002" w14:textId="77777777" w:rsidR="001046C8" w:rsidRPr="00133208" w:rsidRDefault="001046C8" w:rsidP="001046C8">
      <w:pPr>
        <w:snapToGrid w:val="0"/>
        <w:spacing w:line="400" w:lineRule="exact"/>
        <w:rPr>
          <w:rFonts w:ascii="宋体" w:hAnsi="宋体"/>
          <w:sz w:val="28"/>
          <w:szCs w:val="28"/>
        </w:rPr>
      </w:pPr>
    </w:p>
    <w:p w14:paraId="60EEEEAC" w14:textId="6EA482F5" w:rsidR="001046C8" w:rsidRDefault="001046C8" w:rsidP="003C1003">
      <w:pPr>
        <w:jc w:val="center"/>
        <w:rPr>
          <w:rFonts w:eastAsia="黑体"/>
          <w:sz w:val="36"/>
          <w:szCs w:val="36"/>
        </w:rPr>
      </w:pPr>
      <w:r>
        <w:rPr>
          <w:rFonts w:eastAsia="黑体"/>
          <w:sz w:val="44"/>
          <w:szCs w:val="44"/>
        </w:rPr>
        <w:t>2020</w:t>
      </w:r>
      <w:r>
        <w:rPr>
          <w:rFonts w:eastAsia="黑体"/>
          <w:sz w:val="44"/>
          <w:szCs w:val="44"/>
        </w:rPr>
        <w:t>年网络</w:t>
      </w:r>
      <w:r w:rsidR="003C1003">
        <w:rPr>
          <w:rFonts w:eastAsia="黑体" w:hint="eastAsia"/>
          <w:sz w:val="44"/>
          <w:szCs w:val="44"/>
        </w:rPr>
        <w:t>和数据安全防护解决方案</w:t>
      </w:r>
      <w:r>
        <w:rPr>
          <w:rFonts w:eastAsia="黑体"/>
          <w:sz w:val="44"/>
          <w:szCs w:val="44"/>
        </w:rPr>
        <w:t>申报书</w:t>
      </w:r>
    </w:p>
    <w:p w14:paraId="49471653" w14:textId="77777777" w:rsidR="001046C8" w:rsidRPr="003D5D70" w:rsidRDefault="001046C8" w:rsidP="001046C8">
      <w:pPr>
        <w:snapToGrid w:val="0"/>
        <w:spacing w:line="400" w:lineRule="exact"/>
        <w:rPr>
          <w:rFonts w:ascii="宋体" w:hAnsi="宋体"/>
          <w:sz w:val="28"/>
          <w:szCs w:val="28"/>
        </w:rPr>
      </w:pPr>
    </w:p>
    <w:p w14:paraId="47303FD3" w14:textId="77777777" w:rsidR="001046C8" w:rsidRPr="003D5D70" w:rsidRDefault="001046C8" w:rsidP="001046C8">
      <w:pPr>
        <w:snapToGrid w:val="0"/>
        <w:spacing w:line="400" w:lineRule="exact"/>
        <w:rPr>
          <w:rFonts w:ascii="宋体" w:hAnsi="宋体"/>
          <w:sz w:val="28"/>
          <w:szCs w:val="28"/>
        </w:rPr>
      </w:pPr>
    </w:p>
    <w:p w14:paraId="210D5B0B" w14:textId="77777777" w:rsidR="001046C8" w:rsidRDefault="001046C8" w:rsidP="001046C8">
      <w:pPr>
        <w:snapToGrid w:val="0"/>
        <w:spacing w:line="400" w:lineRule="exact"/>
        <w:rPr>
          <w:rFonts w:ascii="宋体" w:hAnsi="宋体"/>
          <w:sz w:val="28"/>
          <w:szCs w:val="28"/>
        </w:rPr>
      </w:pPr>
    </w:p>
    <w:p w14:paraId="186A8339" w14:textId="77777777" w:rsidR="001046C8" w:rsidRDefault="001046C8" w:rsidP="001046C8">
      <w:pPr>
        <w:pStyle w:val="a3"/>
        <w:snapToGrid w:val="0"/>
        <w:spacing w:after="0" w:line="400" w:lineRule="exact"/>
      </w:pPr>
    </w:p>
    <w:p w14:paraId="4938ED76" w14:textId="77777777" w:rsidR="001046C8" w:rsidRPr="003D5D70" w:rsidRDefault="001046C8" w:rsidP="001046C8">
      <w:pPr>
        <w:pStyle w:val="a3"/>
        <w:snapToGrid w:val="0"/>
        <w:spacing w:after="0" w:line="400" w:lineRule="exact"/>
      </w:pPr>
    </w:p>
    <w:p w14:paraId="27FA93D9" w14:textId="77777777" w:rsidR="001046C8" w:rsidRPr="003D5D70" w:rsidRDefault="001046C8" w:rsidP="001046C8">
      <w:pPr>
        <w:snapToGrid w:val="0"/>
        <w:spacing w:line="400" w:lineRule="exact"/>
        <w:rPr>
          <w:rFonts w:ascii="宋体" w:hAnsi="宋体"/>
          <w:sz w:val="28"/>
          <w:szCs w:val="28"/>
        </w:rPr>
      </w:pPr>
    </w:p>
    <w:p w14:paraId="5306A65A" w14:textId="345AF0E0" w:rsidR="001046C8" w:rsidRDefault="006576EE" w:rsidP="001046C8">
      <w:pPr>
        <w:spacing w:after="120"/>
        <w:rPr>
          <w:rFonts w:ascii="宋体" w:eastAsia="黑体" w:hAnsi="宋体"/>
          <w:sz w:val="32"/>
          <w:u w:val="single"/>
        </w:rPr>
      </w:pPr>
      <w:r>
        <w:rPr>
          <w:rFonts w:ascii="宋体" w:eastAsia="黑体" w:hAnsi="宋体" w:hint="eastAsia"/>
          <w:sz w:val="32"/>
        </w:rPr>
        <w:t>方</w:t>
      </w:r>
      <w:r>
        <w:rPr>
          <w:rFonts w:ascii="宋体" w:eastAsia="黑体" w:hAnsi="宋体" w:hint="eastAsia"/>
          <w:sz w:val="32"/>
        </w:rPr>
        <w:t xml:space="preserve"> </w:t>
      </w:r>
      <w:r>
        <w:rPr>
          <w:rFonts w:ascii="宋体" w:eastAsia="黑体" w:hAnsi="宋体" w:hint="eastAsia"/>
          <w:sz w:val="32"/>
        </w:rPr>
        <w:t>案</w:t>
      </w:r>
      <w:r w:rsidR="001046C8">
        <w:rPr>
          <w:rFonts w:ascii="宋体" w:eastAsia="黑体" w:hAnsi="宋体"/>
          <w:sz w:val="32"/>
        </w:rPr>
        <w:t xml:space="preserve"> </w:t>
      </w:r>
      <w:r w:rsidR="001046C8">
        <w:rPr>
          <w:rFonts w:ascii="宋体" w:eastAsia="黑体" w:hAnsi="宋体"/>
          <w:sz w:val="32"/>
        </w:rPr>
        <w:t>名</w:t>
      </w:r>
      <w:r w:rsidR="001046C8">
        <w:rPr>
          <w:rFonts w:ascii="宋体" w:eastAsia="黑体" w:hAnsi="宋体"/>
          <w:sz w:val="32"/>
        </w:rPr>
        <w:t xml:space="preserve"> </w:t>
      </w:r>
      <w:r w:rsidR="001046C8">
        <w:rPr>
          <w:rFonts w:ascii="宋体" w:eastAsia="黑体" w:hAnsi="宋体"/>
          <w:sz w:val="32"/>
        </w:rPr>
        <w:t>称</w:t>
      </w:r>
      <w:r w:rsidR="001046C8">
        <w:rPr>
          <w:rFonts w:ascii="宋体" w:eastAsia="黑体" w:hAnsi="宋体" w:hint="eastAsia"/>
          <w:sz w:val="32"/>
        </w:rPr>
        <w:t>：</w:t>
      </w:r>
      <w:r w:rsidR="001046C8">
        <w:rPr>
          <w:rFonts w:ascii="宋体" w:eastAsia="黑体" w:hAnsi="宋体"/>
          <w:sz w:val="32"/>
          <w:u w:val="single"/>
        </w:rPr>
        <w:t xml:space="preserve">                                      </w:t>
      </w:r>
    </w:p>
    <w:p w14:paraId="59E68334" w14:textId="4EE6501C" w:rsidR="001046C8" w:rsidRDefault="001046C8" w:rsidP="001046C8">
      <w:pPr>
        <w:spacing w:after="120"/>
        <w:rPr>
          <w:rFonts w:ascii="宋体" w:eastAsia="黑体" w:hAnsi="宋体"/>
          <w:sz w:val="32"/>
          <w:u w:val="single"/>
        </w:rPr>
      </w:pPr>
      <w:r>
        <w:rPr>
          <w:rFonts w:ascii="宋体" w:eastAsia="黑体" w:hAnsi="宋体"/>
          <w:sz w:val="32"/>
        </w:rPr>
        <w:t>申</w:t>
      </w:r>
      <w:r w:rsidR="003C1003">
        <w:rPr>
          <w:rFonts w:ascii="宋体" w:eastAsia="黑体" w:hAnsi="宋体" w:hint="eastAsia"/>
          <w:sz w:val="32"/>
        </w:rPr>
        <w:t xml:space="preserve"> </w:t>
      </w:r>
      <w:r>
        <w:rPr>
          <w:rFonts w:ascii="宋体" w:eastAsia="黑体" w:hAnsi="宋体"/>
          <w:sz w:val="32"/>
        </w:rPr>
        <w:t>报</w:t>
      </w:r>
      <w:r w:rsidR="003C1003">
        <w:rPr>
          <w:rFonts w:ascii="宋体" w:eastAsia="黑体" w:hAnsi="宋体" w:hint="eastAsia"/>
          <w:sz w:val="32"/>
        </w:rPr>
        <w:t xml:space="preserve"> </w:t>
      </w:r>
      <w:r>
        <w:rPr>
          <w:rFonts w:ascii="宋体" w:eastAsia="黑体" w:hAnsi="宋体"/>
          <w:sz w:val="32"/>
        </w:rPr>
        <w:t>单</w:t>
      </w:r>
      <w:r w:rsidR="003C1003">
        <w:rPr>
          <w:rFonts w:ascii="宋体" w:eastAsia="黑体" w:hAnsi="宋体" w:hint="eastAsia"/>
          <w:sz w:val="32"/>
        </w:rPr>
        <w:t xml:space="preserve"> </w:t>
      </w:r>
      <w:r>
        <w:rPr>
          <w:rFonts w:ascii="宋体" w:eastAsia="黑体" w:hAnsi="宋体"/>
          <w:sz w:val="32"/>
        </w:rPr>
        <w:t>位</w:t>
      </w:r>
      <w:r>
        <w:rPr>
          <w:rFonts w:ascii="宋体" w:eastAsia="黑体" w:hAnsi="宋体" w:hint="eastAsia"/>
          <w:sz w:val="32"/>
        </w:rPr>
        <w:t>：</w:t>
      </w:r>
      <w:r>
        <w:rPr>
          <w:rFonts w:ascii="宋体" w:eastAsia="黑体" w:hAnsi="宋体" w:hint="eastAsia"/>
          <w:sz w:val="32"/>
          <w:u w:val="single"/>
        </w:rPr>
        <w:t xml:space="preserve">         </w:t>
      </w:r>
      <w:r>
        <w:rPr>
          <w:rFonts w:ascii="宋体" w:eastAsia="黑体" w:hAnsi="宋体"/>
          <w:sz w:val="32"/>
          <w:u w:val="single"/>
        </w:rPr>
        <w:t>（</w:t>
      </w:r>
      <w:r>
        <w:rPr>
          <w:rFonts w:ascii="宋体" w:eastAsia="黑体" w:hAnsi="宋体" w:hint="eastAsia"/>
          <w:sz w:val="32"/>
          <w:u w:val="single"/>
        </w:rPr>
        <w:t xml:space="preserve"> </w:t>
      </w:r>
      <w:r>
        <w:rPr>
          <w:rFonts w:ascii="宋体" w:eastAsia="黑体" w:hAnsi="宋体" w:hint="eastAsia"/>
          <w:sz w:val="32"/>
          <w:u w:val="single"/>
        </w:rPr>
        <w:t>加盖</w:t>
      </w:r>
      <w:r>
        <w:rPr>
          <w:rFonts w:ascii="宋体" w:eastAsia="黑体" w:hAnsi="宋体"/>
          <w:sz w:val="32"/>
          <w:u w:val="single"/>
        </w:rPr>
        <w:t>单位</w:t>
      </w:r>
      <w:r>
        <w:rPr>
          <w:rFonts w:ascii="宋体" w:eastAsia="黑体" w:hAnsi="宋体" w:hint="eastAsia"/>
          <w:sz w:val="32"/>
          <w:u w:val="single"/>
        </w:rPr>
        <w:t>公</w:t>
      </w:r>
      <w:r>
        <w:rPr>
          <w:rFonts w:ascii="宋体" w:eastAsia="黑体" w:hAnsi="宋体"/>
          <w:sz w:val="32"/>
          <w:u w:val="single"/>
        </w:rPr>
        <w:t>章</w:t>
      </w:r>
      <w:r>
        <w:rPr>
          <w:rFonts w:ascii="宋体" w:eastAsia="黑体" w:hAnsi="宋体" w:hint="eastAsia"/>
          <w:sz w:val="32"/>
          <w:u w:val="single"/>
        </w:rPr>
        <w:t xml:space="preserve"> </w:t>
      </w:r>
      <w:r>
        <w:rPr>
          <w:rFonts w:ascii="宋体" w:eastAsia="黑体" w:hAnsi="宋体"/>
          <w:sz w:val="32"/>
          <w:u w:val="single"/>
        </w:rPr>
        <w:t>）</w:t>
      </w:r>
      <w:r>
        <w:rPr>
          <w:rFonts w:ascii="宋体" w:eastAsia="黑体" w:hAnsi="宋体"/>
          <w:sz w:val="32"/>
          <w:u w:val="single"/>
        </w:rPr>
        <w:t xml:space="preserve">    </w:t>
      </w:r>
      <w:r>
        <w:rPr>
          <w:rFonts w:ascii="宋体" w:eastAsia="黑体" w:hAnsi="宋体" w:hint="eastAsia"/>
          <w:sz w:val="32"/>
          <w:u w:val="single"/>
        </w:rPr>
        <w:t xml:space="preserve">    </w:t>
      </w:r>
      <w:r>
        <w:rPr>
          <w:rFonts w:ascii="宋体" w:eastAsia="黑体" w:hAnsi="宋体"/>
          <w:sz w:val="32"/>
          <w:u w:val="single"/>
        </w:rPr>
        <w:t xml:space="preserve">   </w:t>
      </w:r>
    </w:p>
    <w:p w14:paraId="03BA065A" w14:textId="77777777" w:rsidR="001046C8" w:rsidRDefault="001046C8" w:rsidP="001046C8">
      <w:pPr>
        <w:spacing w:after="120"/>
        <w:rPr>
          <w:rFonts w:ascii="宋体" w:eastAsia="黑体" w:hAnsi="宋体"/>
          <w:sz w:val="32"/>
          <w:u w:val="single"/>
        </w:rPr>
      </w:pPr>
      <w:r>
        <w:rPr>
          <w:rFonts w:ascii="宋体" w:eastAsia="黑体" w:hAnsi="宋体" w:hint="eastAsia"/>
          <w:sz w:val="32"/>
        </w:rPr>
        <w:t>申</w:t>
      </w:r>
      <w:r>
        <w:rPr>
          <w:rFonts w:ascii="宋体" w:eastAsia="黑体" w:hAnsi="宋体" w:hint="eastAsia"/>
          <w:sz w:val="32"/>
        </w:rPr>
        <w:t xml:space="preserve"> </w:t>
      </w:r>
      <w:r>
        <w:rPr>
          <w:rFonts w:ascii="宋体" w:eastAsia="黑体" w:hAnsi="宋体" w:hint="eastAsia"/>
          <w:sz w:val="32"/>
        </w:rPr>
        <w:t>报</w:t>
      </w:r>
      <w:r>
        <w:rPr>
          <w:rFonts w:ascii="宋体" w:eastAsia="黑体" w:hAnsi="宋体"/>
          <w:sz w:val="32"/>
        </w:rPr>
        <w:t xml:space="preserve"> </w:t>
      </w:r>
      <w:r>
        <w:rPr>
          <w:rFonts w:ascii="宋体" w:eastAsia="黑体" w:hAnsi="宋体" w:hint="eastAsia"/>
          <w:sz w:val="32"/>
        </w:rPr>
        <w:t>日</w:t>
      </w:r>
      <w:r>
        <w:rPr>
          <w:rFonts w:ascii="宋体" w:eastAsia="黑体" w:hAnsi="宋体" w:hint="eastAsia"/>
          <w:sz w:val="32"/>
        </w:rPr>
        <w:t xml:space="preserve"> </w:t>
      </w:r>
      <w:r>
        <w:rPr>
          <w:rFonts w:ascii="宋体" w:eastAsia="黑体" w:hAnsi="宋体" w:hint="eastAsia"/>
          <w:sz w:val="32"/>
        </w:rPr>
        <w:t>期：</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年</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月</w:t>
      </w:r>
      <w:r>
        <w:rPr>
          <w:rFonts w:ascii="宋体" w:eastAsia="黑体" w:hAnsi="宋体" w:hint="eastAsia"/>
          <w:sz w:val="32"/>
          <w:szCs w:val="32"/>
          <w:u w:val="single"/>
        </w:rPr>
        <w:t xml:space="preserve">  </w:t>
      </w:r>
      <w:r>
        <w:rPr>
          <w:rFonts w:ascii="宋体" w:eastAsia="黑体" w:hAnsi="宋体"/>
          <w:sz w:val="32"/>
          <w:szCs w:val="32"/>
          <w:u w:val="single"/>
        </w:rPr>
        <w:t xml:space="preserve">  </w:t>
      </w:r>
      <w:r>
        <w:rPr>
          <w:rFonts w:ascii="宋体" w:eastAsia="黑体" w:hAnsi="宋体" w:hint="eastAsia"/>
          <w:sz w:val="32"/>
          <w:szCs w:val="32"/>
          <w:u w:val="single"/>
        </w:rPr>
        <w:t xml:space="preserve">      </w:t>
      </w:r>
      <w:r>
        <w:rPr>
          <w:rFonts w:ascii="宋体" w:eastAsia="黑体" w:hAnsi="宋体" w:hint="eastAsia"/>
          <w:sz w:val="32"/>
          <w:szCs w:val="32"/>
        </w:rPr>
        <w:t>日</w:t>
      </w:r>
    </w:p>
    <w:p w14:paraId="1292557C" w14:textId="77777777" w:rsidR="001046C8" w:rsidRPr="003D5D70" w:rsidRDefault="001046C8" w:rsidP="001046C8">
      <w:pPr>
        <w:snapToGrid w:val="0"/>
        <w:spacing w:line="400" w:lineRule="exact"/>
        <w:rPr>
          <w:rFonts w:ascii="宋体" w:hAnsi="宋体"/>
          <w:sz w:val="28"/>
          <w:szCs w:val="28"/>
        </w:rPr>
      </w:pPr>
    </w:p>
    <w:p w14:paraId="12E61EA9" w14:textId="77777777" w:rsidR="001046C8" w:rsidRPr="003D5D70" w:rsidRDefault="001046C8" w:rsidP="001046C8">
      <w:pPr>
        <w:snapToGrid w:val="0"/>
        <w:spacing w:line="400" w:lineRule="exact"/>
        <w:rPr>
          <w:rFonts w:ascii="宋体" w:hAnsi="宋体"/>
          <w:sz w:val="28"/>
          <w:szCs w:val="28"/>
        </w:rPr>
      </w:pPr>
    </w:p>
    <w:p w14:paraId="2132FE1B" w14:textId="77777777" w:rsidR="001046C8" w:rsidRPr="003D5D70" w:rsidRDefault="001046C8" w:rsidP="001046C8">
      <w:pPr>
        <w:snapToGrid w:val="0"/>
        <w:spacing w:line="400" w:lineRule="exact"/>
        <w:rPr>
          <w:rFonts w:ascii="宋体" w:hAnsi="宋体"/>
          <w:sz w:val="28"/>
          <w:szCs w:val="28"/>
        </w:rPr>
      </w:pPr>
    </w:p>
    <w:p w14:paraId="3C4B1AF0" w14:textId="77777777" w:rsidR="001046C8" w:rsidRPr="003D5D70" w:rsidRDefault="001046C8" w:rsidP="001046C8">
      <w:pPr>
        <w:snapToGrid w:val="0"/>
        <w:spacing w:line="400" w:lineRule="exact"/>
        <w:rPr>
          <w:rFonts w:ascii="宋体" w:hAnsi="宋体"/>
          <w:sz w:val="28"/>
          <w:szCs w:val="28"/>
        </w:rPr>
      </w:pPr>
    </w:p>
    <w:p w14:paraId="28554DD1" w14:textId="77777777" w:rsidR="001046C8" w:rsidRPr="003D5D70" w:rsidRDefault="001046C8" w:rsidP="001046C8">
      <w:pPr>
        <w:snapToGrid w:val="0"/>
        <w:spacing w:line="400" w:lineRule="exact"/>
        <w:rPr>
          <w:rFonts w:ascii="宋体" w:hAnsi="宋体"/>
          <w:sz w:val="28"/>
          <w:szCs w:val="28"/>
        </w:rPr>
      </w:pPr>
    </w:p>
    <w:p w14:paraId="6B972297" w14:textId="1B18991D" w:rsidR="001046C8" w:rsidRDefault="003C1003" w:rsidP="001046C8">
      <w:pPr>
        <w:tabs>
          <w:tab w:val="left" w:pos="5220"/>
        </w:tabs>
        <w:jc w:val="center"/>
        <w:rPr>
          <w:rFonts w:ascii="宋体" w:eastAsia="黑体" w:hAnsi="宋体"/>
          <w:sz w:val="56"/>
          <w:szCs w:val="56"/>
        </w:rPr>
      </w:pPr>
      <w:r>
        <w:rPr>
          <w:rFonts w:ascii="宋体" w:eastAsia="黑体" w:hAnsi="宋体" w:hint="eastAsia"/>
          <w:sz w:val="40"/>
          <w:szCs w:val="40"/>
        </w:rPr>
        <w:t>中国软件评测中心</w:t>
      </w:r>
      <w:r w:rsidR="001046C8">
        <w:rPr>
          <w:rFonts w:ascii="宋体" w:eastAsia="黑体" w:hAnsi="宋体" w:hint="eastAsia"/>
          <w:sz w:val="40"/>
          <w:szCs w:val="40"/>
        </w:rPr>
        <w:t>编制</w:t>
      </w:r>
    </w:p>
    <w:p w14:paraId="2016E8A1" w14:textId="77777777" w:rsidR="001046C8" w:rsidRDefault="001046C8" w:rsidP="001046C8">
      <w:pPr>
        <w:jc w:val="center"/>
        <w:rPr>
          <w:rFonts w:ascii="宋体" w:eastAsia="方正小标宋_GBK" w:hAnsi="宋体"/>
          <w:sz w:val="36"/>
          <w:szCs w:val="36"/>
        </w:rPr>
      </w:pPr>
      <w:r>
        <w:rPr>
          <w:rFonts w:ascii="宋体" w:eastAsia="方正小标宋_GBK" w:hAnsi="宋体"/>
          <w:sz w:val="36"/>
          <w:szCs w:val="36"/>
        </w:rPr>
        <w:br w:type="page"/>
      </w:r>
    </w:p>
    <w:p w14:paraId="29E72003" w14:textId="77777777" w:rsidR="001046C8" w:rsidRDefault="001046C8" w:rsidP="001046C8">
      <w:pPr>
        <w:jc w:val="center"/>
        <w:rPr>
          <w:rFonts w:ascii="宋体" w:eastAsia="黑体" w:hAnsi="宋体"/>
          <w:sz w:val="44"/>
          <w:szCs w:val="36"/>
        </w:rPr>
      </w:pPr>
      <w:r>
        <w:rPr>
          <w:rFonts w:ascii="宋体" w:eastAsia="黑体" w:hAnsi="宋体" w:hint="eastAsia"/>
          <w:sz w:val="44"/>
          <w:szCs w:val="36"/>
        </w:rPr>
        <w:lastRenderedPageBreak/>
        <w:t>填</w:t>
      </w:r>
      <w:r>
        <w:rPr>
          <w:rFonts w:ascii="宋体" w:eastAsia="黑体" w:hAnsi="宋体" w:hint="eastAsia"/>
          <w:sz w:val="44"/>
          <w:szCs w:val="36"/>
        </w:rPr>
        <w:t xml:space="preserve"> </w:t>
      </w:r>
      <w:r>
        <w:rPr>
          <w:rFonts w:ascii="宋体" w:eastAsia="黑体" w:hAnsi="宋体" w:hint="eastAsia"/>
          <w:sz w:val="44"/>
          <w:szCs w:val="36"/>
        </w:rPr>
        <w:t>报</w:t>
      </w:r>
      <w:r>
        <w:rPr>
          <w:rFonts w:ascii="宋体" w:eastAsia="黑体" w:hAnsi="宋体" w:hint="eastAsia"/>
          <w:sz w:val="44"/>
          <w:szCs w:val="36"/>
        </w:rPr>
        <w:t xml:space="preserve"> </w:t>
      </w:r>
      <w:r>
        <w:rPr>
          <w:rFonts w:ascii="宋体" w:eastAsia="黑体" w:hAnsi="宋体" w:hint="eastAsia"/>
          <w:sz w:val="44"/>
          <w:szCs w:val="36"/>
        </w:rPr>
        <w:t>说</w:t>
      </w:r>
      <w:r>
        <w:rPr>
          <w:rFonts w:ascii="宋体" w:eastAsia="黑体" w:hAnsi="宋体" w:hint="eastAsia"/>
          <w:sz w:val="44"/>
          <w:szCs w:val="36"/>
        </w:rPr>
        <w:t xml:space="preserve"> </w:t>
      </w:r>
      <w:r>
        <w:rPr>
          <w:rFonts w:ascii="宋体" w:eastAsia="黑体" w:hAnsi="宋体" w:hint="eastAsia"/>
          <w:sz w:val="44"/>
          <w:szCs w:val="36"/>
        </w:rPr>
        <w:t>明</w:t>
      </w:r>
    </w:p>
    <w:p w14:paraId="22C3DD6C" w14:textId="77777777" w:rsidR="001046C8" w:rsidRDefault="001046C8" w:rsidP="001046C8">
      <w:pPr>
        <w:jc w:val="center"/>
        <w:rPr>
          <w:rFonts w:ascii="宋体" w:eastAsia="方正小标宋_GBK" w:hAnsi="宋体"/>
          <w:sz w:val="36"/>
          <w:szCs w:val="36"/>
        </w:rPr>
      </w:pPr>
    </w:p>
    <w:p w14:paraId="4F1232E7" w14:textId="77777777" w:rsidR="001046C8" w:rsidRDefault="001046C8" w:rsidP="001046C8">
      <w:pPr>
        <w:jc w:val="center"/>
        <w:rPr>
          <w:rFonts w:ascii="宋体" w:eastAsia="方正小标宋_GBK" w:hAnsi="宋体"/>
          <w:sz w:val="36"/>
          <w:szCs w:val="36"/>
        </w:rPr>
      </w:pPr>
    </w:p>
    <w:p w14:paraId="0837AA61" w14:textId="77777777" w:rsidR="001046C8" w:rsidRDefault="001046C8" w:rsidP="001046C8">
      <w:pPr>
        <w:spacing w:line="360" w:lineRule="auto"/>
        <w:ind w:leftChars="50" w:left="105" w:firstLineChars="150" w:firstLine="480"/>
        <w:rPr>
          <w:rFonts w:eastAsia="仿宋_GB2312"/>
          <w:sz w:val="32"/>
          <w:szCs w:val="20"/>
        </w:rPr>
      </w:pPr>
      <w:r>
        <w:rPr>
          <w:rFonts w:eastAsia="仿宋_GB2312"/>
          <w:sz w:val="32"/>
          <w:szCs w:val="20"/>
        </w:rPr>
        <w:t>1.</w:t>
      </w:r>
      <w:r>
        <w:rPr>
          <w:rFonts w:eastAsia="仿宋_GB2312"/>
          <w:sz w:val="32"/>
          <w:szCs w:val="20"/>
        </w:rPr>
        <w:t>申报材料应客观、真实，不得弄虚作假，不涉及国家秘密</w:t>
      </w:r>
      <w:r>
        <w:rPr>
          <w:rFonts w:eastAsia="仿宋_GB2312"/>
          <w:sz w:val="32"/>
          <w:szCs w:val="20"/>
        </w:rPr>
        <w:t>,</w:t>
      </w:r>
      <w:r>
        <w:rPr>
          <w:rFonts w:eastAsia="仿宋_GB2312"/>
          <w:sz w:val="32"/>
          <w:szCs w:val="20"/>
        </w:rPr>
        <w:t>申报主体对所提交申报材料的真实性负责。</w:t>
      </w:r>
    </w:p>
    <w:p w14:paraId="5A8FF246" w14:textId="77777777" w:rsidR="001046C8" w:rsidRDefault="001046C8" w:rsidP="001046C8">
      <w:pPr>
        <w:spacing w:line="360" w:lineRule="auto"/>
        <w:ind w:firstLineChars="200" w:firstLine="640"/>
        <w:rPr>
          <w:rFonts w:eastAsia="仿宋_GB2312"/>
          <w:sz w:val="32"/>
          <w:szCs w:val="20"/>
        </w:rPr>
      </w:pPr>
      <w:r>
        <w:rPr>
          <w:rFonts w:eastAsia="仿宋_GB2312"/>
          <w:sz w:val="32"/>
          <w:szCs w:val="20"/>
        </w:rPr>
        <w:t>2.</w:t>
      </w:r>
      <w:r>
        <w:rPr>
          <w:rFonts w:eastAsia="仿宋_GB2312"/>
          <w:sz w:val="32"/>
          <w:szCs w:val="20"/>
        </w:rPr>
        <w:t>本申报书除表格外，其他各项填报要求：</w:t>
      </w:r>
      <w:r>
        <w:rPr>
          <w:rFonts w:eastAsia="仿宋_GB2312"/>
          <w:sz w:val="32"/>
          <w:szCs w:val="20"/>
        </w:rPr>
        <w:t>A4</w:t>
      </w:r>
      <w:r>
        <w:rPr>
          <w:rFonts w:eastAsia="仿宋_GB2312"/>
          <w:sz w:val="32"/>
          <w:szCs w:val="32"/>
        </w:rPr>
        <w:t>幅面编辑</w:t>
      </w:r>
      <w:r>
        <w:rPr>
          <w:rFonts w:eastAsia="仿宋_GB2312"/>
          <w:sz w:val="32"/>
          <w:szCs w:val="32"/>
        </w:rPr>
        <w:t>,</w:t>
      </w:r>
      <w:r>
        <w:rPr>
          <w:rFonts w:eastAsia="仿宋_GB2312"/>
          <w:sz w:val="32"/>
          <w:szCs w:val="20"/>
        </w:rPr>
        <w:t>正文应采用仿宋</w:t>
      </w:r>
      <w:r>
        <w:rPr>
          <w:rFonts w:eastAsia="仿宋_GB2312"/>
          <w:sz w:val="32"/>
          <w:szCs w:val="20"/>
        </w:rPr>
        <w:t>_GB2312</w:t>
      </w:r>
      <w:r>
        <w:rPr>
          <w:rFonts w:eastAsia="仿宋_GB2312"/>
          <w:sz w:val="32"/>
          <w:szCs w:val="20"/>
        </w:rPr>
        <w:t>四号字，</w:t>
      </w:r>
      <w:r>
        <w:rPr>
          <w:rFonts w:eastAsia="仿宋_GB2312"/>
          <w:sz w:val="32"/>
          <w:szCs w:val="20"/>
        </w:rPr>
        <w:t>1.5</w:t>
      </w:r>
      <w:r>
        <w:rPr>
          <w:rFonts w:eastAsia="仿宋_GB2312"/>
          <w:sz w:val="32"/>
          <w:szCs w:val="20"/>
        </w:rPr>
        <w:t>倍行间距，两端对齐，一级标题三号黑体，二级标题为四号楷体</w:t>
      </w:r>
      <w:r>
        <w:rPr>
          <w:rFonts w:eastAsia="仿宋_GB2312"/>
          <w:sz w:val="32"/>
          <w:szCs w:val="20"/>
        </w:rPr>
        <w:t>_GB2312</w:t>
      </w:r>
      <w:r>
        <w:rPr>
          <w:rFonts w:eastAsia="仿宋_GB2312"/>
          <w:sz w:val="32"/>
          <w:szCs w:val="20"/>
        </w:rPr>
        <w:t>加粗。</w:t>
      </w:r>
    </w:p>
    <w:p w14:paraId="5F4E599E" w14:textId="77777777" w:rsidR="001046C8" w:rsidRDefault="001046C8" w:rsidP="001046C8">
      <w:pPr>
        <w:spacing w:line="360" w:lineRule="auto"/>
        <w:ind w:firstLineChars="200" w:firstLine="640"/>
        <w:rPr>
          <w:rFonts w:eastAsia="仿宋_GB2312"/>
          <w:sz w:val="32"/>
          <w:szCs w:val="20"/>
        </w:rPr>
      </w:pPr>
      <w:r>
        <w:rPr>
          <w:rFonts w:eastAsia="仿宋_GB2312"/>
          <w:sz w:val="32"/>
          <w:szCs w:val="20"/>
        </w:rPr>
        <w:t>3.</w:t>
      </w:r>
      <w:r>
        <w:rPr>
          <w:rFonts w:eastAsia="仿宋_GB2312"/>
          <w:sz w:val="32"/>
          <w:szCs w:val="20"/>
        </w:rPr>
        <w:t>有关项目页面不够时，可在电子版中扩充，用</w:t>
      </w:r>
      <w:r>
        <w:rPr>
          <w:rFonts w:eastAsia="仿宋_GB2312"/>
          <w:sz w:val="32"/>
          <w:szCs w:val="20"/>
        </w:rPr>
        <w:t>A4</w:t>
      </w:r>
      <w:r>
        <w:rPr>
          <w:rFonts w:eastAsia="仿宋_GB2312"/>
          <w:sz w:val="32"/>
          <w:szCs w:val="20"/>
        </w:rPr>
        <w:t>纸打印。</w:t>
      </w:r>
    </w:p>
    <w:p w14:paraId="7B552B83" w14:textId="100F0D76" w:rsidR="001046C8" w:rsidRDefault="003C1003" w:rsidP="001046C8">
      <w:pPr>
        <w:spacing w:line="360" w:lineRule="auto"/>
        <w:ind w:firstLineChars="200" w:firstLine="640"/>
        <w:rPr>
          <w:rFonts w:eastAsia="仿宋_GB2312"/>
          <w:sz w:val="32"/>
          <w:szCs w:val="20"/>
        </w:rPr>
      </w:pPr>
      <w:r>
        <w:rPr>
          <w:rFonts w:eastAsia="仿宋_GB2312" w:hint="eastAsia"/>
          <w:sz w:val="32"/>
          <w:szCs w:val="20"/>
        </w:rPr>
        <w:t>4</w:t>
      </w:r>
      <w:r w:rsidR="001046C8">
        <w:rPr>
          <w:rFonts w:eastAsia="仿宋_GB2312"/>
          <w:sz w:val="32"/>
          <w:szCs w:val="20"/>
        </w:rPr>
        <w:t>.</w:t>
      </w:r>
      <w:r w:rsidR="001046C8">
        <w:rPr>
          <w:rFonts w:eastAsia="仿宋_GB2312"/>
          <w:sz w:val="32"/>
          <w:szCs w:val="20"/>
        </w:rPr>
        <w:t>申报书及附件材料加盖公章及骑缝章。</w:t>
      </w:r>
    </w:p>
    <w:p w14:paraId="0D733BDA" w14:textId="0EBB367C" w:rsidR="001046C8" w:rsidRDefault="003C1003" w:rsidP="001046C8">
      <w:pPr>
        <w:tabs>
          <w:tab w:val="left" w:pos="4200"/>
        </w:tabs>
        <w:overflowPunct w:val="0"/>
        <w:spacing w:line="360" w:lineRule="auto"/>
        <w:ind w:firstLineChars="200" w:firstLine="640"/>
        <w:rPr>
          <w:rFonts w:eastAsia="仿宋_GB2312"/>
          <w:sz w:val="32"/>
          <w:szCs w:val="20"/>
        </w:rPr>
      </w:pPr>
      <w:r>
        <w:rPr>
          <w:rFonts w:eastAsia="仿宋_GB2312" w:hint="eastAsia"/>
          <w:sz w:val="32"/>
          <w:szCs w:val="20"/>
        </w:rPr>
        <w:t>5.</w:t>
      </w:r>
      <w:r>
        <w:rPr>
          <w:rFonts w:eastAsia="仿宋_GB2312" w:hint="eastAsia"/>
          <w:sz w:val="32"/>
          <w:szCs w:val="20"/>
        </w:rPr>
        <w:t>本次征集不</w:t>
      </w:r>
      <w:r w:rsidR="003F2CE7">
        <w:rPr>
          <w:rFonts w:eastAsia="仿宋_GB2312" w:hint="eastAsia"/>
          <w:sz w:val="32"/>
          <w:szCs w:val="20"/>
        </w:rPr>
        <w:t>接受</w:t>
      </w:r>
      <w:r w:rsidR="001046C8">
        <w:rPr>
          <w:rFonts w:eastAsia="仿宋_GB2312"/>
          <w:sz w:val="32"/>
          <w:szCs w:val="20"/>
        </w:rPr>
        <w:t>多家单位联合申报。</w:t>
      </w:r>
    </w:p>
    <w:p w14:paraId="18CBC608" w14:textId="77777777" w:rsidR="001046C8" w:rsidRDefault="001046C8" w:rsidP="001046C8">
      <w:pPr>
        <w:ind w:firstLineChars="1950" w:firstLine="6240"/>
        <w:rPr>
          <w:rFonts w:ascii="宋体" w:eastAsia="楷体_GB2312" w:hAnsi="宋体"/>
          <w:sz w:val="32"/>
          <w:szCs w:val="20"/>
        </w:rPr>
      </w:pPr>
    </w:p>
    <w:p w14:paraId="5C78DE59" w14:textId="77777777" w:rsidR="001046C8" w:rsidRDefault="001046C8" w:rsidP="001046C8">
      <w:pPr>
        <w:spacing w:after="240"/>
        <w:jc w:val="left"/>
        <w:rPr>
          <w:rFonts w:ascii="宋体" w:eastAsia="黑体" w:hAnsi="宋体"/>
          <w:sz w:val="32"/>
          <w:szCs w:val="20"/>
        </w:rPr>
      </w:pPr>
      <w:r>
        <w:rPr>
          <w:rFonts w:ascii="宋体" w:eastAsia="楷体_GB2312" w:hAnsi="宋体"/>
          <w:sz w:val="32"/>
          <w:szCs w:val="20"/>
        </w:rPr>
        <w:br w:type="page"/>
      </w:r>
      <w:r>
        <w:rPr>
          <w:rFonts w:ascii="宋体" w:eastAsia="黑体" w:hAnsi="宋体" w:hint="eastAsia"/>
          <w:sz w:val="32"/>
          <w:szCs w:val="32"/>
        </w:rPr>
        <w:lastRenderedPageBreak/>
        <w:t>一、申报</w:t>
      </w:r>
      <w:r>
        <w:rPr>
          <w:rFonts w:ascii="宋体" w:eastAsia="黑体" w:hAnsi="宋体"/>
          <w:sz w:val="32"/>
          <w:szCs w:val="32"/>
        </w:rPr>
        <w:t>单位和项目基本信息</w:t>
      </w:r>
    </w:p>
    <w:tbl>
      <w:tblPr>
        <w:tblW w:w="9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2047"/>
        <w:gridCol w:w="2600"/>
        <w:gridCol w:w="1717"/>
        <w:gridCol w:w="17"/>
        <w:gridCol w:w="2645"/>
      </w:tblGrid>
      <w:tr w:rsidR="001046C8" w14:paraId="4F32AB47" w14:textId="77777777" w:rsidTr="00885BCE">
        <w:trPr>
          <w:trHeight w:val="734"/>
          <w:jc w:val="center"/>
        </w:trPr>
        <w:tc>
          <w:tcPr>
            <w:tcW w:w="9026" w:type="dxa"/>
            <w:gridSpan w:val="5"/>
            <w:tcMar>
              <w:top w:w="0" w:type="dxa"/>
              <w:left w:w="85" w:type="dxa"/>
              <w:bottom w:w="0" w:type="dxa"/>
              <w:right w:w="85" w:type="dxa"/>
            </w:tcMar>
            <w:vAlign w:val="center"/>
          </w:tcPr>
          <w:p w14:paraId="23F6D413" w14:textId="77777777" w:rsidR="001046C8" w:rsidRDefault="001046C8" w:rsidP="00166361">
            <w:pPr>
              <w:adjustRightInd w:val="0"/>
              <w:snapToGrid w:val="0"/>
              <w:jc w:val="left"/>
              <w:rPr>
                <w:rFonts w:ascii="宋体" w:eastAsia="黑体" w:hAnsi="宋体"/>
                <w:sz w:val="28"/>
                <w:szCs w:val="28"/>
              </w:rPr>
            </w:pPr>
            <w:r>
              <w:rPr>
                <w:rFonts w:ascii="宋体" w:eastAsia="楷体_GB2312" w:hAnsi="宋体" w:cs="仿宋_GB2312" w:hint="eastAsia"/>
                <w:b/>
                <w:bCs/>
                <w:sz w:val="28"/>
                <w:szCs w:val="28"/>
              </w:rPr>
              <w:t>（一）申报单位基本信息</w:t>
            </w:r>
          </w:p>
        </w:tc>
      </w:tr>
      <w:tr w:rsidR="001046C8" w14:paraId="0EED4E4B" w14:textId="77777777" w:rsidTr="00885BCE">
        <w:trPr>
          <w:trHeight w:val="667"/>
          <w:jc w:val="center"/>
        </w:trPr>
        <w:tc>
          <w:tcPr>
            <w:tcW w:w="2047" w:type="dxa"/>
            <w:vAlign w:val="center"/>
          </w:tcPr>
          <w:p w14:paraId="65E19C7B" w14:textId="34BBA245"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申报单位</w:t>
            </w:r>
          </w:p>
        </w:tc>
        <w:tc>
          <w:tcPr>
            <w:tcW w:w="6979" w:type="dxa"/>
            <w:gridSpan w:val="4"/>
            <w:vAlign w:val="center"/>
          </w:tcPr>
          <w:p w14:paraId="1B3D04C9" w14:textId="77777777" w:rsidR="001046C8" w:rsidRDefault="001046C8" w:rsidP="00166361">
            <w:pPr>
              <w:adjustRightInd w:val="0"/>
              <w:snapToGrid w:val="0"/>
              <w:jc w:val="center"/>
              <w:rPr>
                <w:rFonts w:ascii="宋体" w:eastAsia="楷体_GB2312" w:hAnsi="宋体"/>
                <w:sz w:val="28"/>
                <w:szCs w:val="28"/>
              </w:rPr>
            </w:pPr>
            <w:r>
              <w:rPr>
                <w:rFonts w:ascii="宋体" w:eastAsia="楷体_GB2312" w:hAnsi="宋体" w:hint="eastAsia"/>
                <w:sz w:val="28"/>
                <w:szCs w:val="28"/>
              </w:rPr>
              <w:t>（全称）</w:t>
            </w:r>
          </w:p>
        </w:tc>
      </w:tr>
      <w:tr w:rsidR="001046C8" w14:paraId="01A8AADA" w14:textId="77777777" w:rsidTr="00885BCE">
        <w:trPr>
          <w:trHeight w:val="90"/>
          <w:jc w:val="center"/>
        </w:trPr>
        <w:tc>
          <w:tcPr>
            <w:tcW w:w="2047" w:type="dxa"/>
            <w:vAlign w:val="center"/>
          </w:tcPr>
          <w:p w14:paraId="40E13A5C"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组织机构代码</w:t>
            </w:r>
            <w:r>
              <w:rPr>
                <w:rFonts w:ascii="宋体" w:eastAsia="仿宋_GB2312" w:hAnsi="宋体" w:hint="eastAsia"/>
                <w:sz w:val="28"/>
                <w:szCs w:val="28"/>
              </w:rPr>
              <w:t>/</w:t>
            </w:r>
            <w:r>
              <w:rPr>
                <w:rFonts w:ascii="宋体" w:eastAsia="仿宋_GB2312" w:hAnsi="宋体" w:hint="eastAsia"/>
                <w:sz w:val="28"/>
                <w:szCs w:val="28"/>
              </w:rPr>
              <w:t>三证合一码</w:t>
            </w:r>
          </w:p>
        </w:tc>
        <w:tc>
          <w:tcPr>
            <w:tcW w:w="2600" w:type="dxa"/>
            <w:vAlign w:val="center"/>
          </w:tcPr>
          <w:p w14:paraId="1B88AE38"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tcPr>
          <w:p w14:paraId="6590692B" w14:textId="77777777" w:rsidR="001046C8" w:rsidRDefault="001046C8" w:rsidP="00166361">
            <w:pPr>
              <w:adjustRightInd w:val="0"/>
              <w:snapToGrid w:val="0"/>
              <w:spacing w:before="240"/>
              <w:jc w:val="center"/>
              <w:rPr>
                <w:rFonts w:ascii="宋体" w:eastAsia="楷体_GB2312" w:hAnsi="宋体"/>
                <w:sz w:val="28"/>
                <w:szCs w:val="28"/>
              </w:rPr>
            </w:pPr>
            <w:r>
              <w:rPr>
                <w:rFonts w:ascii="宋体" w:eastAsia="仿宋_GB2312" w:hAnsi="宋体"/>
                <w:sz w:val="28"/>
                <w:szCs w:val="28"/>
              </w:rPr>
              <w:t>成立时间</w:t>
            </w:r>
          </w:p>
        </w:tc>
        <w:tc>
          <w:tcPr>
            <w:tcW w:w="2662" w:type="dxa"/>
            <w:gridSpan w:val="2"/>
            <w:vAlign w:val="center"/>
          </w:tcPr>
          <w:p w14:paraId="701F73C1" w14:textId="77777777" w:rsidR="001046C8" w:rsidRDefault="001046C8" w:rsidP="00166361">
            <w:pPr>
              <w:adjustRightInd w:val="0"/>
              <w:snapToGrid w:val="0"/>
              <w:jc w:val="center"/>
              <w:rPr>
                <w:rFonts w:ascii="仿宋_GB2312" w:eastAsia="仿宋_GB2312" w:hAnsi="仿宋_GB2312" w:cs="仿宋_GB2312"/>
                <w:sz w:val="28"/>
                <w:szCs w:val="28"/>
              </w:rPr>
            </w:pPr>
          </w:p>
        </w:tc>
      </w:tr>
      <w:tr w:rsidR="001046C8" w14:paraId="5152FE8A" w14:textId="77777777" w:rsidTr="00885BCE">
        <w:trPr>
          <w:trHeight w:val="723"/>
          <w:jc w:val="center"/>
        </w:trPr>
        <w:tc>
          <w:tcPr>
            <w:tcW w:w="2047" w:type="dxa"/>
            <w:vAlign w:val="center"/>
          </w:tcPr>
          <w:p w14:paraId="3EAF2ADD"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通讯</w:t>
            </w:r>
            <w:r>
              <w:rPr>
                <w:rFonts w:ascii="宋体" w:eastAsia="仿宋_GB2312" w:hAnsi="宋体"/>
                <w:sz w:val="28"/>
                <w:szCs w:val="28"/>
              </w:rPr>
              <w:t>地址</w:t>
            </w:r>
          </w:p>
        </w:tc>
        <w:tc>
          <w:tcPr>
            <w:tcW w:w="2600" w:type="dxa"/>
            <w:vAlign w:val="center"/>
          </w:tcPr>
          <w:p w14:paraId="610C2691"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2A307C84"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注册资本</w:t>
            </w:r>
          </w:p>
          <w:p w14:paraId="2125A6C0"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（万元）</w:t>
            </w:r>
          </w:p>
        </w:tc>
        <w:tc>
          <w:tcPr>
            <w:tcW w:w="2662" w:type="dxa"/>
            <w:gridSpan w:val="2"/>
            <w:vAlign w:val="center"/>
          </w:tcPr>
          <w:p w14:paraId="3C7AE293"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79ADFF2D" w14:textId="77777777" w:rsidTr="00885BCE">
        <w:trPr>
          <w:trHeight w:val="717"/>
          <w:jc w:val="center"/>
        </w:trPr>
        <w:tc>
          <w:tcPr>
            <w:tcW w:w="2047" w:type="dxa"/>
            <w:vAlign w:val="center"/>
          </w:tcPr>
          <w:p w14:paraId="77FBC580"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联系人</w:t>
            </w:r>
          </w:p>
        </w:tc>
        <w:tc>
          <w:tcPr>
            <w:tcW w:w="2600" w:type="dxa"/>
            <w:vAlign w:val="center"/>
          </w:tcPr>
          <w:p w14:paraId="10D4C9BF"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4E4C5CCF"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联系电话</w:t>
            </w:r>
          </w:p>
        </w:tc>
        <w:tc>
          <w:tcPr>
            <w:tcW w:w="2662" w:type="dxa"/>
            <w:gridSpan w:val="2"/>
            <w:vAlign w:val="center"/>
          </w:tcPr>
          <w:p w14:paraId="6291426B"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0973CADE" w14:textId="77777777" w:rsidTr="00885BCE">
        <w:trPr>
          <w:trHeight w:val="698"/>
          <w:jc w:val="center"/>
        </w:trPr>
        <w:tc>
          <w:tcPr>
            <w:tcW w:w="2047" w:type="dxa"/>
            <w:vAlign w:val="center"/>
          </w:tcPr>
          <w:p w14:paraId="2323484D"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传真</w:t>
            </w:r>
          </w:p>
        </w:tc>
        <w:tc>
          <w:tcPr>
            <w:tcW w:w="2600" w:type="dxa"/>
            <w:vAlign w:val="center"/>
          </w:tcPr>
          <w:p w14:paraId="1B997BA1"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c>
          <w:tcPr>
            <w:tcW w:w="1717" w:type="dxa"/>
            <w:vAlign w:val="center"/>
          </w:tcPr>
          <w:p w14:paraId="6A28982B"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sz w:val="28"/>
                <w:szCs w:val="28"/>
              </w:rPr>
              <w:t>邮箱</w:t>
            </w:r>
          </w:p>
        </w:tc>
        <w:tc>
          <w:tcPr>
            <w:tcW w:w="2662" w:type="dxa"/>
            <w:gridSpan w:val="2"/>
            <w:vAlign w:val="center"/>
          </w:tcPr>
          <w:p w14:paraId="32628ACE" w14:textId="77777777" w:rsidR="001046C8" w:rsidRDefault="001046C8" w:rsidP="00166361">
            <w:pPr>
              <w:widowControl/>
              <w:overflowPunct w:val="0"/>
              <w:autoSpaceDE w:val="0"/>
              <w:autoSpaceDN w:val="0"/>
              <w:jc w:val="center"/>
              <w:rPr>
                <w:rFonts w:ascii="仿宋_GB2312" w:eastAsia="仿宋_GB2312" w:hAnsi="仿宋_GB2312" w:cs="仿宋_GB2312"/>
                <w:sz w:val="28"/>
                <w:szCs w:val="28"/>
              </w:rPr>
            </w:pPr>
          </w:p>
        </w:tc>
      </w:tr>
      <w:tr w:rsidR="001046C8" w14:paraId="37D716A6" w14:textId="77777777" w:rsidTr="00885BCE">
        <w:trPr>
          <w:trHeight w:val="885"/>
          <w:jc w:val="center"/>
        </w:trPr>
        <w:tc>
          <w:tcPr>
            <w:tcW w:w="2047" w:type="dxa"/>
            <w:vAlign w:val="center"/>
          </w:tcPr>
          <w:p w14:paraId="0B9DB341"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单位</w:t>
            </w:r>
            <w:r>
              <w:rPr>
                <w:rFonts w:ascii="宋体" w:eastAsia="仿宋_GB2312" w:hAnsi="宋体"/>
                <w:sz w:val="28"/>
                <w:szCs w:val="28"/>
              </w:rPr>
              <w:t>性质</w:t>
            </w:r>
          </w:p>
        </w:tc>
        <w:tc>
          <w:tcPr>
            <w:tcW w:w="6979" w:type="dxa"/>
            <w:gridSpan w:val="4"/>
            <w:vAlign w:val="center"/>
          </w:tcPr>
          <w:p w14:paraId="3BF28DBE"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 xml:space="preserve">□事业单位  □国有企业  □民营企业 □合资企业  </w:t>
            </w:r>
          </w:p>
          <w:p w14:paraId="633496A6"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□国有控股企业  □国有参股企业</w:t>
            </w:r>
          </w:p>
          <w:p w14:paraId="73845C55" w14:textId="77777777" w:rsidR="001046C8" w:rsidRDefault="001046C8" w:rsidP="00166361">
            <w:pPr>
              <w:widowControl/>
              <w:overflowPunct w:val="0"/>
              <w:autoSpaceDE w:val="0"/>
              <w:autoSpaceDN w:val="0"/>
              <w:jc w:val="left"/>
              <w:rPr>
                <w:rFonts w:ascii="宋体" w:eastAsia="仿宋_GB2312" w:hAnsi="宋体"/>
                <w:sz w:val="28"/>
                <w:szCs w:val="28"/>
              </w:rPr>
            </w:pPr>
            <w:r>
              <w:rPr>
                <w:rFonts w:ascii="仿宋_GB2312" w:eastAsia="仿宋_GB2312" w:hAnsi="仿宋_GB2312" w:cs="仿宋_GB2312" w:hint="eastAsia"/>
              </w:rPr>
              <w:t>其他（请注明）：</w:t>
            </w:r>
            <w:r>
              <w:rPr>
                <w:rFonts w:ascii="仿宋_GB2312" w:eastAsia="仿宋_GB2312" w:hAnsi="仿宋_GB2312" w:cs="仿宋_GB2312" w:hint="eastAsia"/>
                <w:u w:val="single"/>
              </w:rPr>
              <w:t xml:space="preserve">                                            </w:t>
            </w:r>
          </w:p>
        </w:tc>
      </w:tr>
      <w:tr w:rsidR="001046C8" w14:paraId="3D1B36BA" w14:textId="77777777" w:rsidTr="00885BCE">
        <w:trPr>
          <w:trHeight w:val="3680"/>
          <w:jc w:val="center"/>
        </w:trPr>
        <w:tc>
          <w:tcPr>
            <w:tcW w:w="2047" w:type="dxa"/>
            <w:vAlign w:val="center"/>
          </w:tcPr>
          <w:p w14:paraId="105B5D82"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申报单位</w:t>
            </w:r>
          </w:p>
          <w:p w14:paraId="1C1F04BE"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简介</w:t>
            </w:r>
          </w:p>
        </w:tc>
        <w:tc>
          <w:tcPr>
            <w:tcW w:w="6979" w:type="dxa"/>
            <w:gridSpan w:val="4"/>
          </w:tcPr>
          <w:p w14:paraId="6D05AF8F" w14:textId="24B9A90B" w:rsidR="001046C8" w:rsidRDefault="001046C8" w:rsidP="00166361">
            <w:pPr>
              <w:widowControl/>
              <w:overflowPunct w:val="0"/>
              <w:autoSpaceDE w:val="0"/>
              <w:autoSpaceDN w:val="0"/>
              <w:jc w:val="left"/>
              <w:rPr>
                <w:rFonts w:ascii="宋体" w:eastAsia="仿宋_GB2312" w:hAnsi="宋体" w:cs="仿宋_GB2312"/>
                <w:sz w:val="28"/>
                <w:szCs w:val="28"/>
              </w:rPr>
            </w:pPr>
            <w:r>
              <w:rPr>
                <w:rFonts w:ascii="宋体" w:eastAsia="仿宋_GB2312" w:hAnsi="宋体" w:cs="仿宋_GB2312" w:hint="eastAsia"/>
                <w:sz w:val="28"/>
                <w:szCs w:val="28"/>
              </w:rPr>
              <w:t>（</w:t>
            </w:r>
            <w:r>
              <w:rPr>
                <w:rFonts w:ascii="宋体" w:eastAsia="楷体_GB2312" w:hAnsi="宋体" w:cs="仿宋_GB2312" w:hint="eastAsia"/>
                <w:sz w:val="28"/>
                <w:szCs w:val="28"/>
              </w:rPr>
              <w:t>发展历程、经营管理状况、主营业务、研发创新情况、</w:t>
            </w:r>
            <w:r>
              <w:rPr>
                <w:rFonts w:ascii="宋体" w:eastAsia="楷体_GB2312" w:hAnsi="宋体" w:cs="仿宋_GB2312"/>
                <w:sz w:val="28"/>
                <w:szCs w:val="28"/>
              </w:rPr>
              <w:t>资源整合共享能力</w:t>
            </w:r>
            <w:r>
              <w:rPr>
                <w:rFonts w:ascii="宋体" w:eastAsia="楷体_GB2312" w:hAnsi="宋体" w:cs="仿宋_GB2312" w:hint="eastAsia"/>
                <w:sz w:val="28"/>
                <w:szCs w:val="28"/>
              </w:rPr>
              <w:t>等方面情况，不超过</w:t>
            </w:r>
            <w:r>
              <w:rPr>
                <w:rFonts w:ascii="宋体" w:hAnsi="宋体" w:cs="仿宋_GB2312" w:hint="eastAsia"/>
                <w:sz w:val="28"/>
                <w:szCs w:val="28"/>
              </w:rPr>
              <w:t>400</w:t>
            </w:r>
            <w:r>
              <w:rPr>
                <w:rFonts w:ascii="宋体" w:eastAsia="楷体_GB2312" w:hAnsi="宋体" w:cs="仿宋_GB2312" w:hint="eastAsia"/>
                <w:sz w:val="28"/>
                <w:szCs w:val="28"/>
              </w:rPr>
              <w:t>字</w:t>
            </w:r>
            <w:r>
              <w:rPr>
                <w:rFonts w:ascii="宋体" w:eastAsia="仿宋_GB2312" w:hAnsi="宋体" w:cs="仿宋_GB2312" w:hint="eastAsia"/>
                <w:sz w:val="28"/>
                <w:szCs w:val="28"/>
              </w:rPr>
              <w:t>）</w:t>
            </w:r>
          </w:p>
          <w:p w14:paraId="0E2CE62E" w14:textId="77777777" w:rsidR="001046C8" w:rsidRDefault="001046C8" w:rsidP="00166361">
            <w:pPr>
              <w:pStyle w:val="a3"/>
              <w:rPr>
                <w:rFonts w:ascii="楷体" w:eastAsia="楷体" w:hAnsi="楷体" w:cs="楷体"/>
              </w:rPr>
            </w:pPr>
          </w:p>
          <w:p w14:paraId="6B873578" w14:textId="77777777" w:rsidR="001046C8" w:rsidRDefault="001046C8" w:rsidP="00166361">
            <w:pPr>
              <w:pStyle w:val="a3"/>
              <w:rPr>
                <w:rFonts w:ascii="仿宋_GB2312" w:eastAsia="仿宋_GB2312" w:hAnsi="仿宋_GB2312" w:cs="仿宋_GB2312"/>
              </w:rPr>
            </w:pPr>
          </w:p>
        </w:tc>
      </w:tr>
      <w:tr w:rsidR="001046C8" w14:paraId="600C23A4" w14:textId="77777777" w:rsidTr="00885BCE">
        <w:trPr>
          <w:trHeight w:val="455"/>
          <w:jc w:val="center"/>
        </w:trPr>
        <w:tc>
          <w:tcPr>
            <w:tcW w:w="9026" w:type="dxa"/>
            <w:gridSpan w:val="5"/>
            <w:vAlign w:val="center"/>
          </w:tcPr>
          <w:p w14:paraId="580F5A68" w14:textId="579B3832" w:rsidR="001046C8" w:rsidRDefault="00885BCE" w:rsidP="00166361">
            <w:pPr>
              <w:widowControl/>
              <w:overflowPunct w:val="0"/>
              <w:autoSpaceDE w:val="0"/>
              <w:autoSpaceDN w:val="0"/>
              <w:jc w:val="left"/>
              <w:rPr>
                <w:rFonts w:ascii="宋体" w:eastAsia="仿宋_GB2312" w:hAnsi="宋体" w:cs="仿宋_GB2312"/>
                <w:sz w:val="28"/>
                <w:szCs w:val="28"/>
              </w:rPr>
            </w:pPr>
            <w:r>
              <w:rPr>
                <w:rFonts w:ascii="宋体" w:eastAsia="楷体_GB2312" w:hAnsi="宋体" w:cs="仿宋_GB2312" w:hint="eastAsia"/>
                <w:b/>
                <w:bCs/>
                <w:sz w:val="28"/>
                <w:szCs w:val="28"/>
              </w:rPr>
              <w:t>（二）方案</w:t>
            </w:r>
            <w:r w:rsidR="001046C8">
              <w:rPr>
                <w:rFonts w:ascii="宋体" w:eastAsia="楷体_GB2312" w:hAnsi="宋体" w:cs="仿宋_GB2312" w:hint="eastAsia"/>
                <w:b/>
                <w:bCs/>
                <w:sz w:val="28"/>
                <w:szCs w:val="28"/>
              </w:rPr>
              <w:t>基本信息</w:t>
            </w:r>
          </w:p>
        </w:tc>
      </w:tr>
      <w:tr w:rsidR="001046C8" w14:paraId="33C7912E" w14:textId="77777777" w:rsidTr="00885BCE">
        <w:trPr>
          <w:trHeight w:val="632"/>
          <w:jc w:val="center"/>
        </w:trPr>
        <w:tc>
          <w:tcPr>
            <w:tcW w:w="2047" w:type="dxa"/>
            <w:vAlign w:val="center"/>
          </w:tcPr>
          <w:p w14:paraId="4CC03EF1" w14:textId="4F50C06B" w:rsidR="001046C8" w:rsidRDefault="00885BCE" w:rsidP="00885BCE">
            <w:pPr>
              <w:widowControl/>
              <w:overflowPunct w:val="0"/>
              <w:autoSpaceDE w:val="0"/>
              <w:autoSpaceDN w:val="0"/>
              <w:jc w:val="center"/>
              <w:rPr>
                <w:rFonts w:ascii="宋体" w:eastAsia="仿宋_GB2312" w:hAnsi="宋体"/>
                <w:sz w:val="28"/>
                <w:szCs w:val="28"/>
              </w:rPr>
            </w:pPr>
            <w:r>
              <w:rPr>
                <w:rFonts w:ascii="宋体" w:eastAsia="仿宋" w:hAnsi="宋体" w:cs="仿宋" w:hint="eastAsia"/>
                <w:kern w:val="0"/>
                <w:sz w:val="28"/>
                <w:szCs w:val="24"/>
              </w:rPr>
              <w:t>方案</w:t>
            </w:r>
            <w:r w:rsidR="001046C8">
              <w:rPr>
                <w:rFonts w:ascii="宋体" w:eastAsia="仿宋" w:hAnsi="宋体" w:cs="仿宋" w:hint="eastAsia"/>
                <w:kern w:val="0"/>
                <w:sz w:val="28"/>
                <w:szCs w:val="24"/>
              </w:rPr>
              <w:t>名称</w:t>
            </w:r>
          </w:p>
        </w:tc>
        <w:tc>
          <w:tcPr>
            <w:tcW w:w="6979" w:type="dxa"/>
            <w:gridSpan w:val="4"/>
          </w:tcPr>
          <w:p w14:paraId="063B80C4"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0F1EC4F2" w14:textId="77777777" w:rsidTr="00885BCE">
        <w:trPr>
          <w:trHeight w:val="581"/>
          <w:jc w:val="center"/>
        </w:trPr>
        <w:tc>
          <w:tcPr>
            <w:tcW w:w="2047" w:type="dxa"/>
            <w:vAlign w:val="center"/>
          </w:tcPr>
          <w:p w14:paraId="0A197179" w14:textId="1FFA8F44" w:rsidR="001046C8" w:rsidRDefault="00885BCE" w:rsidP="00885BCE">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服务范围</w:t>
            </w:r>
          </w:p>
        </w:tc>
        <w:tc>
          <w:tcPr>
            <w:tcW w:w="6979" w:type="dxa"/>
            <w:gridSpan w:val="4"/>
          </w:tcPr>
          <w:p w14:paraId="0D22E7AE"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2044B827" w14:textId="77777777" w:rsidTr="00885BCE">
        <w:trPr>
          <w:trHeight w:val="581"/>
          <w:jc w:val="center"/>
        </w:trPr>
        <w:tc>
          <w:tcPr>
            <w:tcW w:w="2047" w:type="dxa"/>
            <w:vAlign w:val="center"/>
          </w:tcPr>
          <w:p w14:paraId="2A763D60" w14:textId="77777777" w:rsidR="001046C8" w:rsidRDefault="001046C8" w:rsidP="00166361">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网址</w:t>
            </w:r>
          </w:p>
        </w:tc>
        <w:tc>
          <w:tcPr>
            <w:tcW w:w="6979" w:type="dxa"/>
            <w:gridSpan w:val="4"/>
            <w:vAlign w:val="center"/>
          </w:tcPr>
          <w:p w14:paraId="151D4DF7" w14:textId="77777777" w:rsidR="001046C8" w:rsidRDefault="001046C8" w:rsidP="00166361">
            <w:pPr>
              <w:widowControl/>
              <w:overflowPunct w:val="0"/>
              <w:autoSpaceDE w:val="0"/>
              <w:autoSpaceDN w:val="0"/>
              <w:jc w:val="center"/>
              <w:rPr>
                <w:rFonts w:ascii="宋体" w:eastAsia="仿宋_GB2312" w:hAnsi="宋体" w:cs="仿宋_GB2312"/>
                <w:sz w:val="28"/>
                <w:szCs w:val="28"/>
              </w:rPr>
            </w:pPr>
            <w:r>
              <w:rPr>
                <w:rFonts w:ascii="宋体" w:eastAsia="楷体_GB2312" w:hAnsi="宋体" w:cs="仿宋_GB2312" w:hint="eastAsia"/>
                <w:sz w:val="28"/>
                <w:szCs w:val="28"/>
              </w:rPr>
              <w:t>（已建网站的填写）</w:t>
            </w:r>
          </w:p>
        </w:tc>
      </w:tr>
      <w:tr w:rsidR="001046C8" w14:paraId="61B7B627" w14:textId="77777777" w:rsidTr="00885BCE">
        <w:trPr>
          <w:trHeight w:val="659"/>
          <w:jc w:val="center"/>
        </w:trPr>
        <w:tc>
          <w:tcPr>
            <w:tcW w:w="2047" w:type="dxa"/>
            <w:vAlign w:val="center"/>
          </w:tcPr>
          <w:p w14:paraId="07596539" w14:textId="3CE1169D" w:rsidR="001046C8" w:rsidRDefault="00885BCE"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lastRenderedPageBreak/>
              <w:t>方案</w:t>
            </w:r>
            <w:r w:rsidR="001046C8">
              <w:rPr>
                <w:rFonts w:ascii="宋体" w:eastAsia="仿宋_GB2312" w:hAnsi="宋体"/>
                <w:sz w:val="28"/>
                <w:szCs w:val="28"/>
              </w:rPr>
              <w:t>负责人</w:t>
            </w:r>
          </w:p>
        </w:tc>
        <w:tc>
          <w:tcPr>
            <w:tcW w:w="2600" w:type="dxa"/>
            <w:vAlign w:val="center"/>
          </w:tcPr>
          <w:p w14:paraId="0B8CDFE7" w14:textId="77777777" w:rsidR="001046C8" w:rsidRDefault="001046C8" w:rsidP="00166361">
            <w:pPr>
              <w:widowControl/>
              <w:overflowPunct w:val="0"/>
              <w:autoSpaceDE w:val="0"/>
              <w:autoSpaceDN w:val="0"/>
              <w:jc w:val="left"/>
              <w:rPr>
                <w:rFonts w:ascii="宋体" w:eastAsia="仿宋_GB2312" w:hAnsi="宋体" w:cs="仿宋_GB2312"/>
                <w:sz w:val="28"/>
                <w:szCs w:val="28"/>
              </w:rPr>
            </w:pPr>
          </w:p>
        </w:tc>
        <w:tc>
          <w:tcPr>
            <w:tcW w:w="1734" w:type="dxa"/>
            <w:gridSpan w:val="2"/>
            <w:vAlign w:val="center"/>
          </w:tcPr>
          <w:p w14:paraId="36764A21"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职务</w:t>
            </w:r>
            <w:r>
              <w:rPr>
                <w:rFonts w:ascii="宋体" w:eastAsia="仿宋_GB2312" w:hAnsi="宋体" w:hint="eastAsia"/>
                <w:sz w:val="28"/>
                <w:szCs w:val="28"/>
              </w:rPr>
              <w:t>/</w:t>
            </w:r>
            <w:r>
              <w:rPr>
                <w:rFonts w:ascii="宋体" w:eastAsia="仿宋_GB2312" w:hAnsi="宋体" w:hint="eastAsia"/>
                <w:sz w:val="28"/>
                <w:szCs w:val="28"/>
              </w:rPr>
              <w:t>职称</w:t>
            </w:r>
          </w:p>
        </w:tc>
        <w:tc>
          <w:tcPr>
            <w:tcW w:w="2645" w:type="dxa"/>
            <w:vAlign w:val="center"/>
          </w:tcPr>
          <w:p w14:paraId="7306AA14" w14:textId="77777777" w:rsidR="001046C8" w:rsidRDefault="001046C8" w:rsidP="00166361">
            <w:pPr>
              <w:widowControl/>
              <w:overflowPunct w:val="0"/>
              <w:autoSpaceDE w:val="0"/>
              <w:autoSpaceDN w:val="0"/>
              <w:rPr>
                <w:rFonts w:ascii="宋体" w:eastAsia="仿宋_GB2312" w:hAnsi="宋体" w:cs="仿宋_GB2312"/>
                <w:sz w:val="28"/>
                <w:szCs w:val="28"/>
              </w:rPr>
            </w:pPr>
          </w:p>
        </w:tc>
      </w:tr>
      <w:tr w:rsidR="001046C8" w14:paraId="407814DC" w14:textId="77777777" w:rsidTr="00885BCE">
        <w:trPr>
          <w:trHeight w:val="766"/>
          <w:jc w:val="center"/>
        </w:trPr>
        <w:tc>
          <w:tcPr>
            <w:tcW w:w="2047" w:type="dxa"/>
            <w:vAlign w:val="center"/>
          </w:tcPr>
          <w:p w14:paraId="185180F3" w14:textId="222D6552"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_GB2312" w:hAnsi="宋体" w:hint="eastAsia"/>
                <w:sz w:val="28"/>
                <w:szCs w:val="28"/>
              </w:rPr>
              <w:t>应用行业</w:t>
            </w:r>
          </w:p>
        </w:tc>
        <w:tc>
          <w:tcPr>
            <w:tcW w:w="6979" w:type="dxa"/>
            <w:gridSpan w:val="4"/>
            <w:vAlign w:val="center"/>
          </w:tcPr>
          <w:p w14:paraId="09CCBA3B" w14:textId="77777777" w:rsidR="001046C8" w:rsidRDefault="001046C8" w:rsidP="00166361">
            <w:pPr>
              <w:rPr>
                <w:rFonts w:ascii="仿宋_GB2312" w:eastAsia="仿宋_GB2312" w:hAnsi="仿宋_GB2312" w:cs="仿宋_GB2312"/>
              </w:rPr>
            </w:pPr>
            <w:r>
              <w:rPr>
                <w:rFonts w:ascii="仿宋_GB2312" w:eastAsia="仿宋_GB2312" w:hAnsi="仿宋_GB2312" w:cs="仿宋_GB2312" w:hint="eastAsia"/>
              </w:rPr>
              <w:t>□公共通信和信息服务 □能源 □交通</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水利 </w:t>
            </w:r>
            <w:r>
              <w:rPr>
                <w:rFonts w:ascii="仿宋_GB2312" w:eastAsia="仿宋_GB2312" w:hAnsi="仿宋_GB2312" w:cs="仿宋_GB2312" w:hint="eastAsia"/>
              </w:rPr>
              <w:t>□金融</w:t>
            </w:r>
            <w:r>
              <w:rPr>
                <w:rFonts w:ascii="仿宋_GB2312" w:eastAsia="仿宋_GB2312" w:hAnsi="仿宋_GB2312" w:cs="仿宋_GB2312"/>
              </w:rPr>
              <w:t xml:space="preserve"> </w:t>
            </w:r>
            <w:r>
              <w:rPr>
                <w:rFonts w:ascii="仿宋_GB2312" w:eastAsia="仿宋_GB2312" w:hAnsi="仿宋_GB2312" w:cs="仿宋_GB2312" w:hint="eastAsia"/>
              </w:rPr>
              <w:t>□制造</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航空</w:t>
            </w:r>
          </w:p>
          <w:p w14:paraId="0E1115A5" w14:textId="77777777" w:rsidR="001046C8" w:rsidRDefault="001046C8" w:rsidP="00166361">
            <w:pPr>
              <w:rPr>
                <w:rFonts w:ascii="仿宋_GB2312" w:eastAsia="仿宋_GB2312" w:hAnsi="宋体"/>
              </w:rPr>
            </w:pPr>
            <w:r>
              <w:rPr>
                <w:rFonts w:ascii="仿宋_GB2312" w:eastAsia="仿宋_GB2312" w:hAnsi="仿宋_GB2312" w:cs="仿宋_GB2312"/>
              </w:rPr>
              <w:t>航天</w:t>
            </w:r>
            <w:r>
              <w:rPr>
                <w:rFonts w:ascii="仿宋_GB2312" w:eastAsia="仿宋_GB2312" w:hAnsi="仿宋_GB2312" w:cs="仿宋_GB2312" w:hint="eastAsia"/>
              </w:rPr>
              <w:t xml:space="preserve"> □医疗 □政务 □教育  □其他</w:t>
            </w:r>
            <w:r>
              <w:rPr>
                <w:rFonts w:ascii="仿宋_GB2312" w:eastAsia="仿宋_GB2312" w:hAnsi="仿宋_GB2312" w:cs="仿宋_GB2312" w:hint="eastAsia"/>
                <w:u w:val="single"/>
              </w:rPr>
              <w:t xml:space="preserve">                                  </w:t>
            </w:r>
            <w:r>
              <w:rPr>
                <w:rFonts w:ascii="仿宋_GB2312" w:eastAsia="仿宋_GB2312" w:hAnsi="宋体"/>
                <w:u w:val="single"/>
              </w:rPr>
              <w:t xml:space="preserve">  </w:t>
            </w:r>
          </w:p>
        </w:tc>
      </w:tr>
      <w:tr w:rsidR="001046C8" w14:paraId="24CE4D51" w14:textId="77777777" w:rsidTr="00885BCE">
        <w:trPr>
          <w:trHeight w:val="5692"/>
          <w:jc w:val="center"/>
        </w:trPr>
        <w:tc>
          <w:tcPr>
            <w:tcW w:w="2047" w:type="dxa"/>
            <w:vAlign w:val="center"/>
          </w:tcPr>
          <w:p w14:paraId="0B949A46" w14:textId="77777777" w:rsidR="001046C8" w:rsidRDefault="001046C8" w:rsidP="00166361">
            <w:pPr>
              <w:widowControl/>
              <w:overflowPunct w:val="0"/>
              <w:autoSpaceDE w:val="0"/>
              <w:autoSpaceDN w:val="0"/>
              <w:jc w:val="center"/>
              <w:rPr>
                <w:rFonts w:ascii="宋体" w:eastAsia="仿宋_GB2312" w:hAnsi="宋体"/>
                <w:sz w:val="28"/>
                <w:szCs w:val="28"/>
              </w:rPr>
            </w:pPr>
            <w:r>
              <w:rPr>
                <w:rFonts w:ascii="宋体" w:eastAsia="仿宋" w:hAnsi="宋体" w:cs="仿宋" w:hint="eastAsia"/>
                <w:kern w:val="0"/>
                <w:sz w:val="28"/>
                <w:szCs w:val="28"/>
              </w:rPr>
              <w:t>项目概述</w:t>
            </w:r>
          </w:p>
        </w:tc>
        <w:tc>
          <w:tcPr>
            <w:tcW w:w="6979" w:type="dxa"/>
            <w:gridSpan w:val="4"/>
          </w:tcPr>
          <w:p w14:paraId="5EEF2574" w14:textId="50FD927E" w:rsidR="001046C8" w:rsidRDefault="001046C8" w:rsidP="00166361">
            <w:pPr>
              <w:snapToGrid w:val="0"/>
              <w:rPr>
                <w:rFonts w:ascii="宋体" w:eastAsia="楷体_GB2312" w:hAnsi="宋体" w:cs="仿宋_GB2312"/>
                <w:sz w:val="28"/>
                <w:szCs w:val="28"/>
              </w:rPr>
            </w:pPr>
            <w:r>
              <w:rPr>
                <w:rFonts w:ascii="宋体" w:eastAsia="楷体_GB2312" w:hAnsi="宋体" w:cs="仿宋_GB2312" w:hint="eastAsia"/>
                <w:sz w:val="28"/>
                <w:szCs w:val="28"/>
              </w:rPr>
              <w:t>（简要阐述</w:t>
            </w:r>
            <w:r w:rsidR="00885BCE">
              <w:rPr>
                <w:rFonts w:ascii="宋体" w:eastAsia="楷体_GB2312" w:hAnsi="宋体" w:cs="仿宋_GB2312" w:hint="eastAsia"/>
                <w:sz w:val="28"/>
                <w:szCs w:val="28"/>
              </w:rPr>
              <w:t>方案</w:t>
            </w:r>
            <w:r>
              <w:rPr>
                <w:rFonts w:ascii="宋体" w:eastAsia="楷体_GB2312" w:hAnsi="宋体" w:cs="仿宋_GB2312" w:hint="eastAsia"/>
                <w:sz w:val="28"/>
                <w:szCs w:val="28"/>
              </w:rPr>
              <w:t>目标</w:t>
            </w:r>
            <w:r>
              <w:rPr>
                <w:rFonts w:ascii="宋体" w:eastAsia="楷体_GB2312" w:hAnsi="宋体" w:cs="仿宋_GB2312"/>
                <w:sz w:val="28"/>
                <w:szCs w:val="28"/>
              </w:rPr>
              <w:t>、</w:t>
            </w:r>
            <w:r>
              <w:rPr>
                <w:rFonts w:ascii="宋体" w:eastAsia="楷体_GB2312" w:hAnsi="宋体" w:cs="仿宋_GB2312" w:hint="eastAsia"/>
                <w:sz w:val="28"/>
                <w:szCs w:val="28"/>
              </w:rPr>
              <w:t>主要内容、</w:t>
            </w:r>
            <w:r w:rsidR="00885BCE">
              <w:rPr>
                <w:rFonts w:ascii="宋体" w:eastAsia="楷体_GB2312" w:hAnsi="宋体" w:cs="仿宋_GB2312" w:hint="eastAsia"/>
                <w:sz w:val="28"/>
                <w:szCs w:val="28"/>
              </w:rPr>
              <w:t>技术创新、推广</w:t>
            </w:r>
            <w:r>
              <w:rPr>
                <w:rFonts w:ascii="宋体" w:eastAsia="楷体_GB2312" w:hAnsi="宋体" w:cs="仿宋_GB2312" w:hint="eastAsia"/>
                <w:sz w:val="28"/>
                <w:szCs w:val="28"/>
              </w:rPr>
              <w:t>应用等有关情况</w:t>
            </w:r>
            <w:r>
              <w:rPr>
                <w:rFonts w:ascii="宋体" w:eastAsia="楷体_GB2312" w:hAnsi="宋体" w:cs="仿宋_GB2312"/>
                <w:sz w:val="28"/>
                <w:szCs w:val="28"/>
              </w:rPr>
              <w:t>，</w:t>
            </w:r>
            <w:r>
              <w:rPr>
                <w:rFonts w:ascii="宋体" w:eastAsia="楷体_GB2312" w:hAnsi="宋体" w:cs="仿宋_GB2312" w:hint="eastAsia"/>
                <w:sz w:val="28"/>
                <w:szCs w:val="28"/>
              </w:rPr>
              <w:t>不超过</w:t>
            </w:r>
            <w:r>
              <w:rPr>
                <w:rFonts w:ascii="宋体" w:hAnsi="宋体" w:cs="仿宋_GB2312" w:hint="eastAsia"/>
                <w:sz w:val="28"/>
                <w:szCs w:val="28"/>
              </w:rPr>
              <w:t>400</w:t>
            </w:r>
            <w:r>
              <w:rPr>
                <w:rFonts w:ascii="宋体" w:eastAsia="楷体_GB2312" w:hAnsi="宋体" w:cs="仿宋_GB2312" w:hint="eastAsia"/>
                <w:sz w:val="28"/>
                <w:szCs w:val="28"/>
              </w:rPr>
              <w:t>字）</w:t>
            </w:r>
          </w:p>
          <w:p w14:paraId="177CAB8F" w14:textId="77777777" w:rsidR="001046C8" w:rsidRPr="00885BCE" w:rsidRDefault="001046C8" w:rsidP="00166361">
            <w:pPr>
              <w:widowControl/>
              <w:overflowPunct w:val="0"/>
              <w:autoSpaceDE w:val="0"/>
              <w:autoSpaceDN w:val="0"/>
              <w:jc w:val="left"/>
              <w:rPr>
                <w:rFonts w:ascii="宋体" w:eastAsia="仿宋_GB2312" w:hAnsi="宋体" w:cs="仿宋_GB2312"/>
                <w:sz w:val="28"/>
                <w:szCs w:val="28"/>
              </w:rPr>
            </w:pPr>
          </w:p>
        </w:tc>
      </w:tr>
      <w:tr w:rsidR="001046C8" w14:paraId="6329525B" w14:textId="77777777" w:rsidTr="00885BCE">
        <w:trPr>
          <w:trHeight w:val="7470"/>
          <w:jc w:val="center"/>
        </w:trPr>
        <w:tc>
          <w:tcPr>
            <w:tcW w:w="2047" w:type="dxa"/>
            <w:vAlign w:val="center"/>
          </w:tcPr>
          <w:p w14:paraId="1978D107" w14:textId="77777777" w:rsidR="001046C8" w:rsidRDefault="001046C8" w:rsidP="00166361">
            <w:pPr>
              <w:widowControl/>
              <w:overflowPunct w:val="0"/>
              <w:autoSpaceDE w:val="0"/>
              <w:autoSpaceDN w:val="0"/>
              <w:jc w:val="center"/>
              <w:rPr>
                <w:rFonts w:ascii="宋体" w:eastAsia="仿宋" w:hAnsi="宋体" w:cs="仿宋"/>
                <w:kern w:val="0"/>
                <w:sz w:val="32"/>
                <w:szCs w:val="32"/>
              </w:rPr>
            </w:pPr>
            <w:r>
              <w:rPr>
                <w:rFonts w:ascii="宋体" w:eastAsia="仿宋" w:hAnsi="宋体" w:cs="仿宋" w:hint="eastAsia"/>
                <w:kern w:val="0"/>
                <w:sz w:val="28"/>
                <w:szCs w:val="28"/>
              </w:rPr>
              <w:lastRenderedPageBreak/>
              <w:t>真实性承诺</w:t>
            </w:r>
          </w:p>
        </w:tc>
        <w:tc>
          <w:tcPr>
            <w:tcW w:w="6979" w:type="dxa"/>
            <w:gridSpan w:val="4"/>
          </w:tcPr>
          <w:p w14:paraId="4AF7C0A6" w14:textId="77777777" w:rsidR="001046C8" w:rsidRDefault="001046C8" w:rsidP="00166361">
            <w:pPr>
              <w:spacing w:line="360" w:lineRule="auto"/>
              <w:ind w:firstLineChars="200" w:firstLine="640"/>
              <w:rPr>
                <w:rFonts w:ascii="宋体" w:eastAsia="仿宋_GB2312" w:hAnsi="宋体"/>
                <w:sz w:val="32"/>
                <w:szCs w:val="32"/>
              </w:rPr>
            </w:pPr>
          </w:p>
          <w:p w14:paraId="1DA6889B" w14:textId="77777777" w:rsidR="001046C8" w:rsidRDefault="001046C8" w:rsidP="00166361">
            <w:pPr>
              <w:spacing w:line="360" w:lineRule="auto"/>
              <w:ind w:firstLineChars="200" w:firstLine="640"/>
            </w:pPr>
            <w:r>
              <w:rPr>
                <w:rFonts w:ascii="宋体" w:eastAsia="仿宋_GB2312" w:hAnsi="宋体"/>
                <w:sz w:val="32"/>
                <w:szCs w:val="32"/>
              </w:rPr>
              <w:t>我单位申报的所有材料，均真实、完整，如有不实，愿承担相应的责任。</w:t>
            </w:r>
          </w:p>
          <w:p w14:paraId="18D37628" w14:textId="77777777" w:rsidR="001046C8" w:rsidRDefault="001046C8" w:rsidP="00166361">
            <w:pPr>
              <w:pStyle w:val="a3"/>
            </w:pPr>
          </w:p>
          <w:p w14:paraId="036899D4" w14:textId="77777777" w:rsidR="001046C8" w:rsidRDefault="001046C8" w:rsidP="00166361">
            <w:pPr>
              <w:rPr>
                <w:rFonts w:ascii="宋体" w:eastAsia="仿宋_GB2312" w:hAnsi="宋体"/>
                <w:sz w:val="28"/>
                <w:szCs w:val="20"/>
              </w:rPr>
            </w:pPr>
            <w:r>
              <w:rPr>
                <w:rFonts w:ascii="宋体" w:eastAsia="仿宋_GB2312" w:hAnsi="宋体" w:hint="eastAsia"/>
                <w:sz w:val="28"/>
                <w:szCs w:val="20"/>
              </w:rPr>
              <w:t xml:space="preserve">             </w:t>
            </w:r>
          </w:p>
          <w:p w14:paraId="6757324C" w14:textId="77777777" w:rsidR="00885BCE" w:rsidRDefault="00885BCE" w:rsidP="00166361">
            <w:pPr>
              <w:jc w:val="center"/>
              <w:rPr>
                <w:rFonts w:ascii="宋体" w:eastAsia="仿宋_GB2312" w:hAnsi="宋体"/>
                <w:sz w:val="28"/>
                <w:szCs w:val="20"/>
              </w:rPr>
            </w:pPr>
          </w:p>
          <w:p w14:paraId="17317C5B" w14:textId="77777777" w:rsidR="00885BCE" w:rsidRDefault="00885BCE" w:rsidP="00166361">
            <w:pPr>
              <w:jc w:val="center"/>
              <w:rPr>
                <w:rFonts w:ascii="宋体" w:eastAsia="仿宋_GB2312" w:hAnsi="宋体"/>
                <w:sz w:val="28"/>
                <w:szCs w:val="20"/>
              </w:rPr>
            </w:pPr>
          </w:p>
          <w:p w14:paraId="607C745E" w14:textId="77777777" w:rsidR="00885BCE" w:rsidRDefault="00885BCE" w:rsidP="00166361">
            <w:pPr>
              <w:jc w:val="center"/>
              <w:rPr>
                <w:rFonts w:ascii="宋体" w:eastAsia="仿宋_GB2312" w:hAnsi="宋体"/>
                <w:sz w:val="28"/>
                <w:szCs w:val="20"/>
              </w:rPr>
            </w:pPr>
          </w:p>
          <w:p w14:paraId="218914AA" w14:textId="77777777" w:rsidR="00885BCE" w:rsidRDefault="00885BCE" w:rsidP="00166361">
            <w:pPr>
              <w:jc w:val="center"/>
              <w:rPr>
                <w:rFonts w:ascii="宋体" w:eastAsia="仿宋_GB2312" w:hAnsi="宋体"/>
                <w:sz w:val="28"/>
                <w:szCs w:val="20"/>
              </w:rPr>
            </w:pPr>
          </w:p>
          <w:p w14:paraId="22EA816C" w14:textId="77777777" w:rsidR="00885BCE" w:rsidRDefault="00885BCE" w:rsidP="00166361">
            <w:pPr>
              <w:jc w:val="center"/>
              <w:rPr>
                <w:rFonts w:ascii="宋体" w:eastAsia="仿宋_GB2312" w:hAnsi="宋体"/>
                <w:sz w:val="28"/>
                <w:szCs w:val="20"/>
              </w:rPr>
            </w:pPr>
          </w:p>
          <w:p w14:paraId="1973C089" w14:textId="77777777" w:rsidR="00885BCE" w:rsidRDefault="00885BCE" w:rsidP="00166361">
            <w:pPr>
              <w:jc w:val="center"/>
              <w:rPr>
                <w:rFonts w:ascii="宋体" w:eastAsia="仿宋_GB2312" w:hAnsi="宋体"/>
                <w:sz w:val="28"/>
                <w:szCs w:val="20"/>
              </w:rPr>
            </w:pPr>
          </w:p>
          <w:p w14:paraId="08AE195F" w14:textId="77777777" w:rsidR="00885BCE" w:rsidRDefault="00885BCE" w:rsidP="00166361">
            <w:pPr>
              <w:jc w:val="center"/>
              <w:rPr>
                <w:rFonts w:ascii="宋体" w:eastAsia="仿宋_GB2312" w:hAnsi="宋体"/>
                <w:sz w:val="28"/>
                <w:szCs w:val="20"/>
              </w:rPr>
            </w:pPr>
          </w:p>
          <w:p w14:paraId="1A0FFD92" w14:textId="77777777" w:rsidR="00885BCE" w:rsidRDefault="00885BCE" w:rsidP="00166361">
            <w:pPr>
              <w:jc w:val="center"/>
              <w:rPr>
                <w:rFonts w:ascii="宋体" w:eastAsia="仿宋_GB2312" w:hAnsi="宋体"/>
                <w:sz w:val="28"/>
                <w:szCs w:val="20"/>
              </w:rPr>
            </w:pPr>
          </w:p>
          <w:p w14:paraId="727F9C62" w14:textId="77777777" w:rsidR="00885BCE" w:rsidRDefault="00885BCE" w:rsidP="00166361">
            <w:pPr>
              <w:jc w:val="center"/>
              <w:rPr>
                <w:rFonts w:ascii="宋体" w:eastAsia="仿宋_GB2312" w:hAnsi="宋体"/>
                <w:sz w:val="28"/>
                <w:szCs w:val="20"/>
              </w:rPr>
            </w:pPr>
          </w:p>
          <w:p w14:paraId="249F4D58" w14:textId="77777777" w:rsidR="00885BCE" w:rsidRDefault="00885BCE" w:rsidP="00166361">
            <w:pPr>
              <w:jc w:val="center"/>
              <w:rPr>
                <w:rFonts w:ascii="宋体" w:eastAsia="仿宋_GB2312" w:hAnsi="宋体"/>
                <w:sz w:val="28"/>
                <w:szCs w:val="20"/>
              </w:rPr>
            </w:pPr>
          </w:p>
          <w:p w14:paraId="5EE1FD75" w14:textId="77777777" w:rsidR="001046C8" w:rsidRDefault="001046C8" w:rsidP="00166361">
            <w:pPr>
              <w:jc w:val="center"/>
              <w:rPr>
                <w:rFonts w:ascii="宋体" w:eastAsia="仿宋_GB2312" w:hAnsi="宋体"/>
                <w:sz w:val="28"/>
                <w:szCs w:val="20"/>
              </w:rPr>
            </w:pPr>
            <w:r>
              <w:rPr>
                <w:rFonts w:ascii="宋体" w:eastAsia="仿宋_GB2312" w:hAnsi="宋体"/>
                <w:sz w:val="28"/>
                <w:szCs w:val="20"/>
              </w:rPr>
              <w:t>法定代表人签章：</w:t>
            </w:r>
          </w:p>
          <w:p w14:paraId="1EC54820" w14:textId="7DA3CBF1" w:rsidR="001046C8" w:rsidRDefault="001046C8" w:rsidP="00166361">
            <w:pPr>
              <w:jc w:val="center"/>
              <w:rPr>
                <w:rFonts w:ascii="宋体" w:eastAsia="仿宋_GB2312" w:hAnsi="宋体"/>
                <w:sz w:val="28"/>
                <w:szCs w:val="20"/>
              </w:rPr>
            </w:pPr>
            <w:r>
              <w:rPr>
                <w:rFonts w:ascii="宋体" w:eastAsia="仿宋_GB2312" w:hAnsi="宋体" w:hint="eastAsia"/>
                <w:sz w:val="28"/>
                <w:szCs w:val="20"/>
              </w:rPr>
              <w:t>申报单位</w:t>
            </w:r>
            <w:r>
              <w:rPr>
                <w:rFonts w:ascii="宋体" w:eastAsia="仿宋_GB2312" w:hAnsi="宋体"/>
                <w:sz w:val="28"/>
                <w:szCs w:val="20"/>
              </w:rPr>
              <w:t>公章：</w:t>
            </w:r>
            <w:r>
              <w:rPr>
                <w:rFonts w:ascii="宋体" w:eastAsia="仿宋_GB2312" w:hAnsi="宋体" w:hint="eastAsia"/>
                <w:sz w:val="28"/>
                <w:szCs w:val="20"/>
              </w:rPr>
              <w:t xml:space="preserve"> </w:t>
            </w:r>
          </w:p>
          <w:p w14:paraId="05E5FD0B" w14:textId="0E66F879" w:rsidR="001046C8" w:rsidRDefault="001046C8" w:rsidP="00885BCE">
            <w:pPr>
              <w:jc w:val="center"/>
              <w:rPr>
                <w:rFonts w:ascii="宋体" w:eastAsia="仿宋_GB2312" w:hAnsi="宋体" w:cs="仿宋_GB2312"/>
                <w:sz w:val="28"/>
                <w:szCs w:val="28"/>
              </w:rPr>
            </w:pPr>
            <w:r>
              <w:rPr>
                <w:rFonts w:ascii="宋体" w:eastAsia="仿宋_GB2312" w:hAnsi="宋体"/>
                <w:sz w:val="28"/>
                <w:szCs w:val="20"/>
              </w:rPr>
              <w:t>年</w:t>
            </w:r>
            <w:r>
              <w:rPr>
                <w:rFonts w:ascii="宋体" w:eastAsia="仿宋_GB2312" w:hAnsi="宋体"/>
                <w:sz w:val="28"/>
                <w:szCs w:val="20"/>
              </w:rPr>
              <w:t xml:space="preserve">   </w:t>
            </w:r>
            <w:r>
              <w:rPr>
                <w:rFonts w:ascii="宋体" w:eastAsia="仿宋_GB2312" w:hAnsi="宋体"/>
                <w:sz w:val="28"/>
                <w:szCs w:val="20"/>
              </w:rPr>
              <w:t>月</w:t>
            </w:r>
            <w:r>
              <w:rPr>
                <w:rFonts w:ascii="宋体" w:eastAsia="仿宋_GB2312" w:hAnsi="宋体"/>
                <w:sz w:val="28"/>
                <w:szCs w:val="20"/>
              </w:rPr>
              <w:t xml:space="preserve">   </w:t>
            </w:r>
            <w:r>
              <w:rPr>
                <w:rFonts w:ascii="宋体" w:eastAsia="仿宋_GB2312" w:hAnsi="宋体"/>
                <w:sz w:val="28"/>
                <w:szCs w:val="20"/>
              </w:rPr>
              <w:t>日</w:t>
            </w:r>
          </w:p>
        </w:tc>
      </w:tr>
      <w:tr w:rsidR="001046C8" w14:paraId="141D9B25" w14:textId="77777777" w:rsidTr="00885BCE">
        <w:trPr>
          <w:trHeight w:val="3321"/>
          <w:jc w:val="center"/>
        </w:trPr>
        <w:tc>
          <w:tcPr>
            <w:tcW w:w="2047" w:type="dxa"/>
            <w:vAlign w:val="center"/>
          </w:tcPr>
          <w:p w14:paraId="43495236" w14:textId="77777777" w:rsidR="001046C8" w:rsidRDefault="001046C8" w:rsidP="00166361">
            <w:pPr>
              <w:widowControl/>
              <w:overflowPunct w:val="0"/>
              <w:autoSpaceDE w:val="0"/>
              <w:autoSpaceDN w:val="0"/>
              <w:jc w:val="center"/>
              <w:rPr>
                <w:rFonts w:ascii="宋体" w:eastAsia="仿宋" w:hAnsi="宋体" w:cs="仿宋"/>
                <w:kern w:val="0"/>
                <w:sz w:val="28"/>
                <w:szCs w:val="28"/>
              </w:rPr>
            </w:pPr>
            <w:r>
              <w:rPr>
                <w:rFonts w:ascii="宋体" w:eastAsia="仿宋" w:hAnsi="宋体" w:cs="仿宋" w:hint="eastAsia"/>
                <w:kern w:val="0"/>
                <w:sz w:val="28"/>
                <w:szCs w:val="28"/>
              </w:rPr>
              <w:t>推荐单位</w:t>
            </w:r>
          </w:p>
          <w:p w14:paraId="6EE3C3B2" w14:textId="77777777" w:rsidR="001046C8" w:rsidRDefault="001046C8" w:rsidP="00166361">
            <w:pPr>
              <w:widowControl/>
              <w:overflowPunct w:val="0"/>
              <w:autoSpaceDE w:val="0"/>
              <w:autoSpaceDN w:val="0"/>
              <w:jc w:val="center"/>
              <w:rPr>
                <w:rFonts w:ascii="宋体" w:eastAsia="仿宋" w:hAnsi="宋体" w:cs="仿宋"/>
                <w:kern w:val="0"/>
                <w:sz w:val="32"/>
                <w:szCs w:val="32"/>
              </w:rPr>
            </w:pPr>
            <w:r>
              <w:rPr>
                <w:rFonts w:ascii="宋体" w:eastAsia="仿宋" w:hAnsi="宋体" w:cs="仿宋" w:hint="eastAsia"/>
                <w:kern w:val="0"/>
                <w:sz w:val="28"/>
                <w:szCs w:val="28"/>
              </w:rPr>
              <w:t>及意见</w:t>
            </w:r>
          </w:p>
        </w:tc>
        <w:tc>
          <w:tcPr>
            <w:tcW w:w="6979" w:type="dxa"/>
            <w:gridSpan w:val="4"/>
          </w:tcPr>
          <w:p w14:paraId="32D77AF3" w14:textId="77777777" w:rsidR="001046C8" w:rsidRDefault="001046C8" w:rsidP="00166361">
            <w:pPr>
              <w:widowControl/>
              <w:overflowPunct w:val="0"/>
              <w:autoSpaceDE w:val="0"/>
              <w:autoSpaceDN w:val="0"/>
              <w:jc w:val="left"/>
              <w:rPr>
                <w:rFonts w:ascii="宋体" w:eastAsia="仿宋_GB2312" w:hAnsi="宋体" w:cs="仿宋_GB2312"/>
                <w:sz w:val="28"/>
                <w:szCs w:val="28"/>
              </w:rPr>
            </w:pPr>
          </w:p>
          <w:p w14:paraId="0F949CB7" w14:textId="77777777" w:rsidR="001046C8" w:rsidRDefault="001046C8" w:rsidP="00166361">
            <w:pPr>
              <w:snapToGrid w:val="0"/>
              <w:rPr>
                <w:rFonts w:ascii="宋体" w:eastAsia="仿宋_GB2312" w:hAnsi="宋体" w:cs="仿宋_GB2312"/>
                <w:sz w:val="28"/>
                <w:szCs w:val="28"/>
              </w:rPr>
            </w:pPr>
            <w:r>
              <w:rPr>
                <w:rFonts w:ascii="宋体" w:eastAsia="楷体_GB2312" w:hAnsi="宋体" w:cs="仿宋_GB2312" w:hint="eastAsia"/>
                <w:sz w:val="28"/>
                <w:szCs w:val="28"/>
              </w:rPr>
              <w:t>（</w:t>
            </w:r>
            <w:r>
              <w:rPr>
                <w:rFonts w:ascii="宋体" w:eastAsia="楷体_GB2312" w:hAnsi="宋体" w:cs="仿宋_GB2312"/>
                <w:sz w:val="28"/>
                <w:szCs w:val="28"/>
              </w:rPr>
              <w:t>如有</w:t>
            </w:r>
            <w:r>
              <w:rPr>
                <w:rFonts w:ascii="宋体" w:eastAsia="楷体_GB2312" w:hAnsi="宋体" w:cs="仿宋_GB2312" w:hint="eastAsia"/>
                <w:sz w:val="28"/>
                <w:szCs w:val="28"/>
              </w:rPr>
              <w:t>推荐</w:t>
            </w:r>
            <w:r>
              <w:rPr>
                <w:rFonts w:ascii="宋体" w:eastAsia="楷体_GB2312" w:hAnsi="宋体" w:cs="仿宋_GB2312"/>
                <w:sz w:val="28"/>
                <w:szCs w:val="28"/>
              </w:rPr>
              <w:t>单位，推荐单位填写</w:t>
            </w:r>
            <w:r>
              <w:rPr>
                <w:rFonts w:ascii="宋体" w:eastAsia="楷体_GB2312" w:hAnsi="宋体" w:cs="仿宋_GB2312" w:hint="eastAsia"/>
                <w:sz w:val="28"/>
                <w:szCs w:val="28"/>
              </w:rPr>
              <w:t>意见）</w:t>
            </w:r>
          </w:p>
          <w:p w14:paraId="534CC330" w14:textId="77777777" w:rsidR="001046C8" w:rsidRDefault="001046C8" w:rsidP="00166361">
            <w:pPr>
              <w:pStyle w:val="a3"/>
            </w:pPr>
          </w:p>
          <w:p w14:paraId="42E8F6CF"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p>
          <w:p w14:paraId="7E512C07" w14:textId="77777777" w:rsidR="001046C8" w:rsidRDefault="001046C8" w:rsidP="00166361">
            <w:pPr>
              <w:pStyle w:val="a3"/>
            </w:pPr>
          </w:p>
          <w:p w14:paraId="0B12F7AA"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cs="仿宋_GB2312" w:hint="eastAsia"/>
                <w:sz w:val="28"/>
                <w:szCs w:val="28"/>
              </w:rPr>
              <w:t>推荐单位盖章：</w:t>
            </w:r>
            <w:r>
              <w:rPr>
                <w:rFonts w:ascii="宋体" w:eastAsia="仿宋_GB2312" w:hAnsi="宋体" w:cs="仿宋_GB2312" w:hint="eastAsia"/>
                <w:sz w:val="28"/>
                <w:szCs w:val="28"/>
              </w:rPr>
              <w:t xml:space="preserve">       </w:t>
            </w:r>
          </w:p>
          <w:p w14:paraId="71B3F69E"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cs="仿宋_GB2312" w:hint="eastAsia"/>
                <w:sz w:val="28"/>
                <w:szCs w:val="28"/>
              </w:rPr>
              <w:t xml:space="preserve">      </w:t>
            </w:r>
          </w:p>
          <w:p w14:paraId="2008FEA4" w14:textId="77777777" w:rsidR="001046C8" w:rsidRDefault="001046C8" w:rsidP="00166361">
            <w:pPr>
              <w:widowControl/>
              <w:wordWrap w:val="0"/>
              <w:overflowPunct w:val="0"/>
              <w:autoSpaceDE w:val="0"/>
              <w:autoSpaceDN w:val="0"/>
              <w:jc w:val="right"/>
              <w:rPr>
                <w:rFonts w:ascii="宋体" w:eastAsia="仿宋_GB2312" w:hAnsi="宋体" w:cs="仿宋_GB2312"/>
                <w:sz w:val="28"/>
                <w:szCs w:val="28"/>
              </w:rPr>
            </w:pPr>
            <w:r>
              <w:rPr>
                <w:rFonts w:ascii="宋体" w:eastAsia="仿宋_GB2312" w:hAnsi="宋体"/>
                <w:sz w:val="28"/>
                <w:szCs w:val="20"/>
              </w:rPr>
              <w:t>年</w:t>
            </w:r>
            <w:r>
              <w:rPr>
                <w:rFonts w:ascii="宋体" w:eastAsia="仿宋_GB2312" w:hAnsi="宋体"/>
                <w:sz w:val="28"/>
                <w:szCs w:val="20"/>
              </w:rPr>
              <w:t xml:space="preserve">   </w:t>
            </w:r>
            <w:r>
              <w:rPr>
                <w:rFonts w:ascii="宋体" w:eastAsia="仿宋_GB2312" w:hAnsi="宋体"/>
                <w:sz w:val="28"/>
                <w:szCs w:val="20"/>
              </w:rPr>
              <w:t>月</w:t>
            </w:r>
            <w:r>
              <w:rPr>
                <w:rFonts w:ascii="宋体" w:eastAsia="仿宋_GB2312" w:hAnsi="宋体"/>
                <w:sz w:val="28"/>
                <w:szCs w:val="20"/>
              </w:rPr>
              <w:t xml:space="preserve">   </w:t>
            </w:r>
            <w:r>
              <w:rPr>
                <w:rFonts w:ascii="宋体" w:eastAsia="仿宋_GB2312" w:hAnsi="宋体"/>
                <w:sz w:val="28"/>
                <w:szCs w:val="20"/>
              </w:rPr>
              <w:t>日</w:t>
            </w:r>
          </w:p>
        </w:tc>
      </w:tr>
    </w:tbl>
    <w:p w14:paraId="4ED58B72" w14:textId="77777777" w:rsidR="001046C8" w:rsidRDefault="001046C8" w:rsidP="001046C8">
      <w:pPr>
        <w:rPr>
          <w:rFonts w:ascii="宋体" w:eastAsia="仿宋_GB2312" w:hAnsi="宋体"/>
          <w:color w:val="000000"/>
          <w:sz w:val="10"/>
          <w:szCs w:val="10"/>
        </w:rPr>
      </w:pPr>
    </w:p>
    <w:p w14:paraId="7153664F" w14:textId="1F56E2B8" w:rsidR="001046C8" w:rsidRDefault="001046C8" w:rsidP="001046C8">
      <w:pPr>
        <w:spacing w:line="360" w:lineRule="auto"/>
        <w:jc w:val="left"/>
        <w:rPr>
          <w:rFonts w:ascii="宋体" w:eastAsia="黑体" w:hAnsi="宋体"/>
          <w:sz w:val="32"/>
          <w:szCs w:val="32"/>
        </w:rPr>
      </w:pPr>
      <w:r>
        <w:rPr>
          <w:rFonts w:ascii="宋体" w:hAnsi="宋体"/>
          <w:sz w:val="22"/>
        </w:rPr>
        <w:br w:type="page"/>
      </w:r>
      <w:r>
        <w:rPr>
          <w:rFonts w:ascii="宋体" w:eastAsia="黑体" w:hAnsi="宋体" w:hint="eastAsia"/>
          <w:sz w:val="32"/>
          <w:szCs w:val="32"/>
        </w:rPr>
        <w:lastRenderedPageBreak/>
        <w:t>二、申报</w:t>
      </w:r>
      <w:r w:rsidR="00885BCE">
        <w:rPr>
          <w:rFonts w:ascii="宋体" w:eastAsia="黑体" w:hAnsi="宋体" w:hint="eastAsia"/>
          <w:sz w:val="32"/>
          <w:szCs w:val="32"/>
        </w:rPr>
        <w:t>方案</w:t>
      </w:r>
      <w:r>
        <w:rPr>
          <w:rFonts w:ascii="宋体" w:eastAsia="黑体" w:hAnsi="宋体"/>
          <w:sz w:val="32"/>
          <w:szCs w:val="32"/>
        </w:rPr>
        <w:t>项目</w:t>
      </w:r>
      <w:r>
        <w:rPr>
          <w:rFonts w:ascii="宋体" w:eastAsia="黑体" w:hAnsi="宋体" w:hint="eastAsia"/>
          <w:sz w:val="32"/>
          <w:szCs w:val="32"/>
        </w:rPr>
        <w:t>详细</w:t>
      </w:r>
      <w:r>
        <w:rPr>
          <w:rFonts w:ascii="宋体" w:eastAsia="黑体" w:hAnsi="宋体"/>
          <w:sz w:val="32"/>
          <w:szCs w:val="32"/>
        </w:rPr>
        <w:t>介绍</w:t>
      </w:r>
    </w:p>
    <w:p w14:paraId="2788D2FF" w14:textId="083F7E70" w:rsidR="001046C8" w:rsidRDefault="00885BCE"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（一）方案基本</w:t>
      </w:r>
      <w:r w:rsidR="001046C8">
        <w:rPr>
          <w:rFonts w:ascii="宋体" w:eastAsia="楷体_GB2312" w:hAnsi="宋体" w:cs="仿宋_GB2312" w:hint="eastAsia"/>
          <w:b/>
          <w:bCs/>
          <w:sz w:val="28"/>
          <w:szCs w:val="28"/>
        </w:rPr>
        <w:t>情况</w:t>
      </w:r>
    </w:p>
    <w:p w14:paraId="48EAF560" w14:textId="7A9FC142" w:rsidR="001046C8" w:rsidRDefault="001046C8" w:rsidP="00885BCE">
      <w:pPr>
        <w:pStyle w:val="a3"/>
        <w:spacing w:after="0"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sidR="00885BCE">
        <w:rPr>
          <w:rFonts w:ascii="仿宋_GB2312" w:eastAsia="仿宋_GB2312" w:hAnsi="仿宋_GB2312" w:cs="仿宋_GB2312" w:hint="eastAsia"/>
          <w:b/>
          <w:bCs/>
          <w:sz w:val="28"/>
          <w:szCs w:val="28"/>
        </w:rPr>
        <w:t>方案的</w:t>
      </w:r>
      <w:r>
        <w:rPr>
          <w:rFonts w:ascii="仿宋_GB2312" w:eastAsia="仿宋_GB2312" w:hAnsi="仿宋_GB2312" w:cs="仿宋_GB2312" w:hint="eastAsia"/>
          <w:b/>
          <w:bCs/>
          <w:sz w:val="28"/>
          <w:szCs w:val="28"/>
        </w:rPr>
        <w:t>背景和意义</w:t>
      </w:r>
    </w:p>
    <w:p w14:paraId="78D44BA6" w14:textId="487A83B3"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885BCE">
        <w:rPr>
          <w:rFonts w:ascii="仿宋_GB2312" w:eastAsia="仿宋_GB2312" w:hAnsi="仿宋_GB2312" w:cs="仿宋_GB2312" w:hint="eastAsia"/>
          <w:b/>
          <w:bCs/>
          <w:sz w:val="28"/>
          <w:szCs w:val="28"/>
        </w:rPr>
        <w:t>方案的</w:t>
      </w:r>
      <w:r>
        <w:rPr>
          <w:rFonts w:ascii="仿宋_GB2312" w:eastAsia="仿宋_GB2312" w:hAnsi="仿宋_GB2312" w:cs="仿宋_GB2312" w:hint="eastAsia"/>
          <w:b/>
          <w:bCs/>
          <w:sz w:val="28"/>
          <w:szCs w:val="28"/>
        </w:rPr>
        <w:t>目标</w:t>
      </w:r>
      <w:r w:rsidR="00885BCE">
        <w:rPr>
          <w:rFonts w:ascii="仿宋_GB2312" w:eastAsia="仿宋_GB2312" w:hAnsi="仿宋_GB2312" w:cs="仿宋_GB2312" w:hint="eastAsia"/>
          <w:b/>
          <w:bCs/>
          <w:sz w:val="28"/>
          <w:szCs w:val="28"/>
        </w:rPr>
        <w:t>和服务范围对象</w:t>
      </w:r>
    </w:p>
    <w:p w14:paraId="03670F1A" w14:textId="011D7E9A"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885BCE">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内容</w:t>
      </w:r>
    </w:p>
    <w:p w14:paraId="23BB0C39" w14:textId="61FC5400"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（包括主要</w:t>
      </w:r>
      <w:r w:rsidR="00885BCE">
        <w:rPr>
          <w:rFonts w:ascii="仿宋_GB2312" w:eastAsia="仿宋_GB2312" w:hAnsi="仿宋_GB2312" w:cs="仿宋_GB2312" w:hint="eastAsia"/>
          <w:sz w:val="28"/>
          <w:szCs w:val="28"/>
        </w:rPr>
        <w:t>产品功能、</w:t>
      </w:r>
      <w:r w:rsidR="003F2CE7">
        <w:rPr>
          <w:rFonts w:ascii="仿宋_GB2312" w:eastAsia="仿宋_GB2312" w:hAnsi="仿宋_GB2312" w:cs="仿宋_GB2312" w:hint="eastAsia"/>
          <w:sz w:val="28"/>
          <w:szCs w:val="28"/>
        </w:rPr>
        <w:t>服务内容、</w:t>
      </w:r>
      <w:r w:rsidR="00885BCE">
        <w:rPr>
          <w:rFonts w:ascii="仿宋_GB2312" w:eastAsia="仿宋_GB2312" w:hAnsi="仿宋_GB2312" w:cs="仿宋_GB2312" w:hint="eastAsia"/>
          <w:sz w:val="28"/>
          <w:szCs w:val="28"/>
        </w:rPr>
        <w:t>技术路线</w:t>
      </w:r>
      <w:r>
        <w:rPr>
          <w:rFonts w:ascii="仿宋_GB2312" w:eastAsia="仿宋_GB2312" w:hAnsi="仿宋_GB2312" w:cs="仿宋_GB2312" w:hint="eastAsia"/>
          <w:sz w:val="28"/>
          <w:szCs w:val="28"/>
        </w:rPr>
        <w:t>、难点和创新点以及</w:t>
      </w:r>
      <w:r w:rsidR="00885BCE">
        <w:rPr>
          <w:rFonts w:ascii="仿宋_GB2312" w:eastAsia="仿宋_GB2312" w:hAnsi="仿宋_GB2312" w:cs="仿宋_GB2312" w:hint="eastAsia"/>
          <w:sz w:val="28"/>
          <w:szCs w:val="28"/>
        </w:rPr>
        <w:t>配套机制等。）</w:t>
      </w:r>
    </w:p>
    <w:p w14:paraId="59D0ADE3" w14:textId="08E71D4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4.团队实力</w:t>
      </w:r>
    </w:p>
    <w:p w14:paraId="35ABCCBC" w14:textId="3E74AB28"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解决方案</w:t>
      </w:r>
      <w:r>
        <w:rPr>
          <w:rFonts w:ascii="仿宋_GB2312" w:eastAsia="仿宋_GB2312" w:hAnsi="仿宋_GB2312" w:cs="仿宋_GB2312" w:hint="eastAsia"/>
          <w:sz w:val="28"/>
          <w:szCs w:val="28"/>
        </w:rPr>
        <w:t>负责人</w:t>
      </w:r>
      <w:r w:rsidR="006232F8">
        <w:rPr>
          <w:rFonts w:ascii="仿宋_GB2312" w:eastAsia="仿宋_GB2312" w:hAnsi="仿宋_GB2312" w:cs="仿宋_GB2312" w:hint="eastAsia"/>
          <w:sz w:val="28"/>
          <w:szCs w:val="28"/>
        </w:rPr>
        <w:t>及团队经验</w:t>
      </w:r>
      <w:r>
        <w:rPr>
          <w:rFonts w:ascii="仿宋_GB2312" w:eastAsia="仿宋_GB2312" w:hAnsi="仿宋_GB2312" w:cs="仿宋_GB2312" w:hint="eastAsia"/>
          <w:sz w:val="28"/>
          <w:szCs w:val="28"/>
        </w:rPr>
        <w:t>、人员情况</w:t>
      </w:r>
      <w:r w:rsidR="006232F8">
        <w:rPr>
          <w:rFonts w:ascii="仿宋_GB2312" w:eastAsia="仿宋_GB2312" w:hAnsi="仿宋_GB2312" w:cs="仿宋_GB2312" w:hint="eastAsia"/>
          <w:sz w:val="28"/>
          <w:szCs w:val="28"/>
        </w:rPr>
        <w:t>、研发能力</w:t>
      </w:r>
      <w:r>
        <w:rPr>
          <w:rFonts w:ascii="仿宋_GB2312" w:eastAsia="仿宋_GB2312" w:hAnsi="仿宋_GB2312" w:cs="仿宋_GB2312" w:hint="eastAsia"/>
          <w:sz w:val="28"/>
          <w:szCs w:val="28"/>
        </w:rPr>
        <w:t>等情况。）</w:t>
      </w:r>
    </w:p>
    <w:p w14:paraId="1ADA1806" w14:textId="0F82F132" w:rsidR="001046C8" w:rsidRDefault="006232F8"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（二）方案应用</w:t>
      </w:r>
      <w:r w:rsidR="001046C8">
        <w:rPr>
          <w:rFonts w:ascii="宋体" w:eastAsia="楷体_GB2312" w:hAnsi="宋体" w:cs="仿宋_GB2312" w:hint="eastAsia"/>
          <w:b/>
          <w:bCs/>
          <w:sz w:val="28"/>
          <w:szCs w:val="28"/>
        </w:rPr>
        <w:t>情况</w:t>
      </w:r>
    </w:p>
    <w:p w14:paraId="3BD85BD9" w14:textId="1C330423"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6232F8">
        <w:rPr>
          <w:rFonts w:ascii="仿宋_GB2312" w:eastAsia="仿宋_GB2312" w:hAnsi="仿宋_GB2312" w:cs="仿宋_GB2312" w:hint="eastAsia"/>
          <w:b/>
          <w:bCs/>
          <w:sz w:val="28"/>
          <w:szCs w:val="28"/>
        </w:rPr>
        <w:t>典型案例</w:t>
      </w:r>
    </w:p>
    <w:p w14:paraId="76485A1D" w14:textId="29ED742E"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方案应用的基本情况，</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服务用户规模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行业</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区域等。</w:t>
      </w:r>
      <w:r w:rsidR="006232F8">
        <w:rPr>
          <w:rFonts w:ascii="仿宋_GB2312" w:eastAsia="仿宋_GB2312" w:hAnsi="仿宋_GB2312" w:cs="仿宋_GB2312" w:hint="eastAsia"/>
          <w:sz w:val="28"/>
          <w:szCs w:val="28"/>
        </w:rPr>
        <w:t>至少详细列举一个案例。</w:t>
      </w:r>
      <w:r>
        <w:rPr>
          <w:rFonts w:ascii="仿宋_GB2312" w:eastAsia="仿宋_GB2312" w:hAnsi="仿宋_GB2312" w:cs="仿宋_GB2312" w:hint="eastAsia"/>
          <w:sz w:val="28"/>
          <w:szCs w:val="28"/>
        </w:rPr>
        <w:t>）</w:t>
      </w:r>
    </w:p>
    <w:p w14:paraId="50B5F2E9" w14:textId="53A8AE99"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6232F8">
        <w:rPr>
          <w:rFonts w:ascii="仿宋_GB2312" w:eastAsia="仿宋_GB2312" w:hAnsi="仿宋_GB2312" w:cs="仿宋_GB2312" w:hint="eastAsia"/>
          <w:b/>
          <w:bCs/>
          <w:sz w:val="28"/>
          <w:szCs w:val="28"/>
        </w:rPr>
        <w:t>方案</w:t>
      </w:r>
      <w:r>
        <w:rPr>
          <w:rFonts w:ascii="仿宋_GB2312" w:eastAsia="仿宋_GB2312" w:hAnsi="仿宋_GB2312" w:cs="仿宋_GB2312"/>
          <w:b/>
          <w:bCs/>
          <w:sz w:val="28"/>
          <w:szCs w:val="28"/>
        </w:rPr>
        <w:t>已</w:t>
      </w:r>
      <w:r>
        <w:rPr>
          <w:rFonts w:ascii="仿宋_GB2312" w:eastAsia="仿宋_GB2312" w:hAnsi="仿宋_GB2312" w:cs="仿宋_GB2312" w:hint="eastAsia"/>
          <w:b/>
          <w:bCs/>
          <w:sz w:val="28"/>
          <w:szCs w:val="28"/>
        </w:rPr>
        <w:t>产生的效益</w:t>
      </w:r>
    </w:p>
    <w:p w14:paraId="6F34AF88" w14:textId="77777777"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（包括社会效益、经济效益等。）</w:t>
      </w:r>
    </w:p>
    <w:p w14:paraId="533EDAE8" w14:textId="20CAC174"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6232F8">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的可</w:t>
      </w:r>
      <w:r w:rsidR="006232F8">
        <w:rPr>
          <w:rFonts w:ascii="仿宋_GB2312" w:eastAsia="仿宋_GB2312" w:hAnsi="仿宋_GB2312" w:cs="仿宋_GB2312" w:hint="eastAsia"/>
          <w:b/>
          <w:bCs/>
          <w:sz w:val="28"/>
          <w:szCs w:val="28"/>
        </w:rPr>
        <w:t>复制</w:t>
      </w:r>
      <w:r>
        <w:rPr>
          <w:rFonts w:ascii="仿宋_GB2312" w:eastAsia="仿宋_GB2312" w:hAnsi="仿宋_GB2312" w:cs="仿宋_GB2312" w:hint="eastAsia"/>
          <w:b/>
          <w:bCs/>
          <w:sz w:val="28"/>
          <w:szCs w:val="28"/>
        </w:rPr>
        <w:t>性</w:t>
      </w:r>
    </w:p>
    <w:p w14:paraId="2D60E2B4" w14:textId="01E7E3EB" w:rsidR="001046C8" w:rsidRDefault="001046C8" w:rsidP="001046C8">
      <w:pPr>
        <w:pStyle w:val="a3"/>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w:t>
      </w:r>
      <w:r>
        <w:rPr>
          <w:rFonts w:ascii="仿宋_GB2312" w:eastAsia="仿宋_GB2312" w:hAnsi="仿宋_GB2312" w:cs="仿宋_GB2312" w:hint="eastAsia"/>
          <w:sz w:val="28"/>
          <w:szCs w:val="28"/>
        </w:rPr>
        <w:t>推广的价值、可行性和范围，已开展</w:t>
      </w:r>
      <w:r w:rsidR="006232F8">
        <w:rPr>
          <w:rFonts w:ascii="仿宋_GB2312" w:eastAsia="仿宋_GB2312" w:hAnsi="仿宋_GB2312" w:cs="仿宋_GB2312" w:hint="eastAsia"/>
          <w:sz w:val="28"/>
          <w:szCs w:val="28"/>
        </w:rPr>
        <w:t>的业务</w:t>
      </w:r>
      <w:r>
        <w:rPr>
          <w:rFonts w:ascii="仿宋_GB2312" w:eastAsia="仿宋_GB2312" w:hAnsi="仿宋_GB2312" w:cs="仿宋_GB2312" w:hint="eastAsia"/>
          <w:sz w:val="28"/>
          <w:szCs w:val="28"/>
        </w:rPr>
        <w:t>情况。）</w:t>
      </w:r>
    </w:p>
    <w:p w14:paraId="78E5E6DC" w14:textId="77777777" w:rsidR="001046C8" w:rsidRDefault="001046C8" w:rsidP="001046C8">
      <w:pPr>
        <w:pStyle w:val="a3"/>
        <w:spacing w:after="0" w:line="360" w:lineRule="auto"/>
        <w:ind w:firstLineChars="200" w:firstLine="562"/>
        <w:rPr>
          <w:rFonts w:ascii="宋体" w:eastAsia="楷体_GB2312" w:hAnsi="宋体" w:cs="仿宋_GB2312"/>
          <w:b/>
          <w:bCs/>
          <w:sz w:val="28"/>
          <w:szCs w:val="28"/>
        </w:rPr>
      </w:pPr>
      <w:r>
        <w:rPr>
          <w:rFonts w:ascii="宋体" w:eastAsia="楷体_GB2312" w:hAnsi="宋体" w:cs="仿宋_GB2312" w:hint="eastAsia"/>
          <w:b/>
          <w:bCs/>
          <w:sz w:val="28"/>
          <w:szCs w:val="28"/>
        </w:rPr>
        <w:t>（三）相关附件</w:t>
      </w:r>
    </w:p>
    <w:p w14:paraId="26D66D1A" w14:textId="72F0AEEF"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（应先列出文件清单，后附文件复印件，</w:t>
      </w:r>
      <w:r w:rsidR="006232F8" w:rsidRPr="006232F8">
        <w:rPr>
          <w:rFonts w:ascii="仿宋_GB2312" w:eastAsia="仿宋_GB2312" w:hAnsi="仿宋_GB2312" w:cs="仿宋_GB2312"/>
          <w:sz w:val="28"/>
          <w:szCs w:val="28"/>
        </w:rPr>
        <w:t>word版和PDF版（盖公章）发送至联系邮箱</w:t>
      </w:r>
      <w:r>
        <w:rPr>
          <w:rFonts w:ascii="仿宋_GB2312" w:eastAsia="仿宋_GB2312" w:hAnsi="仿宋_GB2312" w:cs="仿宋_GB2312" w:hint="eastAsia"/>
          <w:sz w:val="28"/>
          <w:szCs w:val="28"/>
        </w:rPr>
        <w:t>。）</w:t>
      </w:r>
    </w:p>
    <w:p w14:paraId="0B243692" w14:textId="7777777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1.申报单位相关证明材料及清单</w:t>
      </w:r>
    </w:p>
    <w:p w14:paraId="074E3464" w14:textId="076C541E"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（申报单位相关荣誉证明材料，如高新技术企业、重点实验室、工程实验室、科技类奖励等；研发能力证明材料，如获得专利、标准、知识产</w:t>
      </w:r>
      <w:r>
        <w:rPr>
          <w:rFonts w:ascii="仿宋_GB2312" w:eastAsia="仿宋_GB2312" w:hAnsi="仿宋_GB2312" w:cs="仿宋_GB2312" w:hint="eastAsia"/>
          <w:sz w:val="28"/>
          <w:szCs w:val="28"/>
        </w:rPr>
        <w:lastRenderedPageBreak/>
        <w:t>权等。）</w:t>
      </w:r>
    </w:p>
    <w:p w14:paraId="5E3CA064" w14:textId="4D78FAF4"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2.申报</w:t>
      </w:r>
      <w:r w:rsidR="006232F8">
        <w:rPr>
          <w:rFonts w:ascii="仿宋_GB2312" w:eastAsia="仿宋_GB2312" w:hAnsi="仿宋_GB2312" w:cs="仿宋_GB2312" w:hint="eastAsia"/>
          <w:b/>
          <w:bCs/>
          <w:sz w:val="28"/>
          <w:szCs w:val="28"/>
        </w:rPr>
        <w:t>方案</w:t>
      </w:r>
      <w:r>
        <w:rPr>
          <w:rFonts w:ascii="仿宋_GB2312" w:eastAsia="仿宋_GB2312" w:hAnsi="仿宋_GB2312" w:cs="仿宋_GB2312" w:hint="eastAsia"/>
          <w:b/>
          <w:bCs/>
          <w:sz w:val="28"/>
          <w:szCs w:val="28"/>
        </w:rPr>
        <w:t>相关证明材料及清单</w:t>
      </w:r>
    </w:p>
    <w:p w14:paraId="56E201C8" w14:textId="7C30DA23" w:rsidR="001046C8" w:rsidRDefault="001046C8" w:rsidP="001046C8">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6232F8">
        <w:rPr>
          <w:rFonts w:ascii="仿宋_GB2312" w:eastAsia="仿宋_GB2312" w:hAnsi="仿宋_GB2312" w:cs="仿宋_GB2312" w:hint="eastAsia"/>
          <w:sz w:val="28"/>
          <w:szCs w:val="28"/>
        </w:rPr>
        <w:t>方案的</w:t>
      </w:r>
      <w:r>
        <w:rPr>
          <w:rFonts w:ascii="仿宋_GB2312" w:eastAsia="仿宋_GB2312" w:hAnsi="仿宋_GB2312" w:cs="仿宋_GB2312" w:hint="eastAsia"/>
          <w:sz w:val="28"/>
          <w:szCs w:val="28"/>
        </w:rPr>
        <w:t>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仿宋_GB2312" w:eastAsia="仿宋_GB2312" w:hAnsi="仿宋_GB2312" w:cs="仿宋_GB2312"/>
          <w:sz w:val="28"/>
          <w:szCs w:val="28"/>
        </w:rPr>
        <w:t>相关证明</w:t>
      </w:r>
      <w:r>
        <w:rPr>
          <w:rFonts w:ascii="仿宋_GB2312" w:eastAsia="仿宋_GB2312" w:hAnsi="仿宋_GB2312" w:cs="仿宋_GB2312" w:hint="eastAsia"/>
          <w:sz w:val="28"/>
          <w:szCs w:val="28"/>
        </w:rPr>
        <w:t>；服务</w:t>
      </w:r>
      <w:r>
        <w:rPr>
          <w:rFonts w:ascii="仿宋_GB2312" w:eastAsia="仿宋_GB2312" w:hAnsi="仿宋_GB2312" w:cs="仿宋_GB2312"/>
          <w:sz w:val="28"/>
          <w:szCs w:val="28"/>
        </w:rPr>
        <w:t>能力</w:t>
      </w:r>
      <w:r>
        <w:rPr>
          <w:rFonts w:ascii="仿宋_GB2312" w:eastAsia="仿宋_GB2312" w:hAnsi="仿宋_GB2312" w:cs="仿宋_GB2312" w:hint="eastAsia"/>
          <w:sz w:val="28"/>
          <w:szCs w:val="28"/>
        </w:rPr>
        <w:t>证明，如服务资质证明、合作资源相关情况等。）</w:t>
      </w:r>
    </w:p>
    <w:p w14:paraId="376B2D40" w14:textId="77777777" w:rsidR="001046C8" w:rsidRDefault="001046C8" w:rsidP="001046C8">
      <w:pPr>
        <w:pStyle w:val="a3"/>
        <w:spacing w:after="0" w:line="360" w:lineRule="auto"/>
        <w:ind w:firstLineChars="200" w:firstLine="562"/>
        <w:rPr>
          <w:rFonts w:ascii="仿宋_GB2312" w:eastAsia="仿宋_GB2312" w:hAnsi="仿宋_GB2312" w:cs="仿宋_GB2312"/>
          <w:b/>
          <w:bCs/>
          <w:sz w:val="28"/>
          <w:szCs w:val="28"/>
        </w:rPr>
        <w:sectPr w:rsidR="001046C8">
          <w:footerReference w:type="even" r:id="rId9"/>
          <w:footerReference w:type="default" r:id="rId10"/>
          <w:pgSz w:w="11906" w:h="16838"/>
          <w:pgMar w:top="2041" w:right="1531" w:bottom="2041" w:left="1531" w:header="851" w:footer="992" w:gutter="0"/>
          <w:cols w:space="720"/>
          <w:docGrid w:linePitch="312"/>
        </w:sectPr>
      </w:pPr>
      <w:r>
        <w:rPr>
          <w:rFonts w:ascii="仿宋_GB2312" w:eastAsia="仿宋_GB2312" w:hAnsi="仿宋_GB2312" w:cs="仿宋_GB2312" w:hint="eastAsia"/>
          <w:b/>
          <w:bCs/>
          <w:sz w:val="28"/>
          <w:szCs w:val="28"/>
        </w:rPr>
        <w:t>3.申报主体责任声明</w:t>
      </w:r>
    </w:p>
    <w:p w14:paraId="5E8D73C9" w14:textId="7CED64BE" w:rsidR="00551B46" w:rsidRDefault="000329B5" w:rsidP="00551B46">
      <w:pPr>
        <w:rPr>
          <w:rFonts w:ascii="仿宋" w:eastAsia="仿宋" w:hAnsi="仿宋"/>
          <w:sz w:val="32"/>
          <w:szCs w:val="32"/>
        </w:rPr>
      </w:pPr>
      <w:r>
        <w:rPr>
          <w:rFonts w:ascii="仿宋" w:eastAsia="仿宋" w:hAnsi="仿宋" w:hint="eastAsia"/>
          <w:sz w:val="32"/>
          <w:szCs w:val="32"/>
        </w:rPr>
        <w:lastRenderedPageBreak/>
        <w:t>附件</w:t>
      </w:r>
      <w:bookmarkStart w:id="0" w:name="_GoBack"/>
      <w:bookmarkEnd w:id="0"/>
      <w:r w:rsidR="00551B46">
        <w:rPr>
          <w:rFonts w:ascii="仿宋" w:eastAsia="仿宋" w:hAnsi="仿宋" w:hint="eastAsia"/>
          <w:sz w:val="32"/>
          <w:szCs w:val="32"/>
        </w:rPr>
        <w:t>：</w:t>
      </w:r>
    </w:p>
    <w:p w14:paraId="35E1752A" w14:textId="77777777" w:rsidR="00551B46" w:rsidRDefault="00551B46" w:rsidP="00551B46">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申报主体责任声明</w:t>
      </w:r>
    </w:p>
    <w:p w14:paraId="53B26CB8" w14:textId="03E31F50" w:rsidR="00551B46" w:rsidRDefault="00551B46" w:rsidP="006232F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我单位提交了2020年</w:t>
      </w:r>
      <w:r w:rsidR="005B781C" w:rsidRPr="005B781C">
        <w:rPr>
          <w:rFonts w:ascii="仿宋_GB2312" w:eastAsia="仿宋_GB2312" w:hAnsi="仿宋_GB2312" w:cs="仿宋_GB2312" w:hint="eastAsia"/>
          <w:sz w:val="32"/>
          <w:szCs w:val="32"/>
        </w:rPr>
        <w:t>网络和数据安全防护解决方案申报书</w:t>
      </w:r>
      <w:r w:rsidR="006232F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w:t>
      </w:r>
      <w:r>
        <w:rPr>
          <w:rFonts w:ascii="仿宋_GB2312" w:eastAsia="仿宋_GB2312" w:hAnsi="仿宋_GB2312" w:cs="仿宋_GB2312"/>
          <w:sz w:val="32"/>
          <w:szCs w:val="32"/>
        </w:rPr>
        <w:t>就</w:t>
      </w:r>
      <w:r>
        <w:rPr>
          <w:rFonts w:ascii="仿宋_GB2312" w:eastAsia="仿宋_GB2312" w:hAnsi="仿宋_GB2312" w:cs="仿宋_GB2312" w:hint="eastAsia"/>
          <w:sz w:val="32"/>
          <w:szCs w:val="32"/>
        </w:rPr>
        <w:t>有关情况声明如下：</w:t>
      </w:r>
    </w:p>
    <w:p w14:paraId="7F01BF4F"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我单位对申报材料的真实性负责。</w:t>
      </w:r>
    </w:p>
    <w:p w14:paraId="01152C32" w14:textId="3B34E3F4"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我单位在申报过程中所涉及的内容和程序皆符合国家有关法律法规及相关政策要求。</w:t>
      </w:r>
    </w:p>
    <w:p w14:paraId="244D1C42"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我单位对所提交的内容负有保密责任，按照国家相关保密规定，所提交的项目内容未涉及国家秘密、个人信息和其他敏感信息。</w:t>
      </w:r>
    </w:p>
    <w:p w14:paraId="3D41DC41" w14:textId="77777777" w:rsidR="00551B46" w:rsidRDefault="00551B46" w:rsidP="00551B46">
      <w:pPr>
        <w:pStyle w:val="a3"/>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我单位申报所填写的相关文字和图片已经审核，确认无误。</w:t>
      </w:r>
    </w:p>
    <w:p w14:paraId="22AB8B82"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我单位对违反上述声明导致的后果承担全部法律责任。</w:t>
      </w:r>
    </w:p>
    <w:p w14:paraId="2A13CCF3"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54AA4E22"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24844F9C"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法定代表人</w:t>
      </w:r>
      <w:r>
        <w:rPr>
          <w:rFonts w:ascii="仿宋_GB2312" w:eastAsia="仿宋_GB2312" w:hAnsi="仿宋_GB2312" w:cs="仿宋_GB2312" w:hint="eastAsia"/>
          <w:sz w:val="32"/>
          <w:szCs w:val="32"/>
        </w:rPr>
        <w:t>：</w:t>
      </w:r>
    </w:p>
    <w:p w14:paraId="02EEE4AC"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盖章）</w:t>
      </w:r>
    </w:p>
    <w:p w14:paraId="21C75B86"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p>
    <w:p w14:paraId="780EF0A1" w14:textId="77777777" w:rsidR="00551B46" w:rsidRDefault="00551B46" w:rsidP="00551B46">
      <w:pPr>
        <w:pStyle w:val="a3"/>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14:paraId="17DB93DE" w14:textId="77777777" w:rsidR="001046C8" w:rsidRPr="00673AE4" w:rsidRDefault="001046C8" w:rsidP="00551B46">
      <w:pPr>
        <w:snapToGrid w:val="0"/>
        <w:spacing w:line="400" w:lineRule="exact"/>
        <w:rPr>
          <w:rFonts w:ascii="仿宋" w:eastAsia="仿宋" w:hAnsi="仿宋"/>
          <w:sz w:val="32"/>
          <w:szCs w:val="32"/>
        </w:rPr>
      </w:pPr>
    </w:p>
    <w:sectPr w:rsidR="001046C8" w:rsidRPr="00673AE4">
      <w:pgSz w:w="11906" w:h="16838"/>
      <w:pgMar w:top="2041" w:right="1531" w:bottom="2041"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48321" w14:textId="77777777" w:rsidR="00007553" w:rsidRDefault="00007553">
      <w:r>
        <w:separator/>
      </w:r>
    </w:p>
  </w:endnote>
  <w:endnote w:type="continuationSeparator" w:id="0">
    <w:p w14:paraId="56F89105" w14:textId="77777777" w:rsidR="00007553" w:rsidRDefault="0000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C845" w14:textId="77777777" w:rsidR="00286363" w:rsidRDefault="00AA0DDC">
    <w:pPr>
      <w:pStyle w:val="a5"/>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14:paraId="61B9DC0D" w14:textId="77777777" w:rsidR="00286363" w:rsidRDefault="000329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8270" w14:textId="2DCEA1FE" w:rsidR="00286363" w:rsidRDefault="0010721B">
    <w:pPr>
      <w:pStyle w:val="a5"/>
    </w:pPr>
    <w:r>
      <w:rPr>
        <w:noProof/>
      </w:rPr>
      <mc:AlternateContent>
        <mc:Choice Requires="wps">
          <w:drawing>
            <wp:anchor distT="0" distB="0" distL="114300" distR="114300" simplePos="0" relativeHeight="251660288" behindDoc="0" locked="0" layoutInCell="1" allowOverlap="1" wp14:anchorId="72E516AF" wp14:editId="5BE2FB46">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EDC9" w14:textId="77777777" w:rsidR="00286363" w:rsidRDefault="00AA0DDC">
                          <w:pPr>
                            <w:pStyle w:val="a5"/>
                            <w:rPr>
                              <w:rStyle w:val="10"/>
                            </w:rPr>
                          </w:pPr>
                          <w:r>
                            <w:fldChar w:fldCharType="begin"/>
                          </w:r>
                          <w:r>
                            <w:rPr>
                              <w:rStyle w:val="10"/>
                            </w:rPr>
                            <w:instrText xml:space="preserve">PAGE  </w:instrText>
                          </w:r>
                          <w:r>
                            <w:fldChar w:fldCharType="separate"/>
                          </w:r>
                          <w:r w:rsidR="000329B5">
                            <w:rPr>
                              <w:rStyle w:val="10"/>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14:paraId="0AB4EDC9" w14:textId="77777777" w:rsidR="00286363" w:rsidRDefault="00AA0DDC">
                    <w:pPr>
                      <w:pStyle w:val="a5"/>
                      <w:rPr>
                        <w:rStyle w:val="10"/>
                      </w:rPr>
                    </w:pPr>
                    <w:r>
                      <w:fldChar w:fldCharType="begin"/>
                    </w:r>
                    <w:r>
                      <w:rPr>
                        <w:rStyle w:val="10"/>
                      </w:rPr>
                      <w:instrText xml:space="preserve">PAGE  </w:instrText>
                    </w:r>
                    <w:r>
                      <w:fldChar w:fldCharType="separate"/>
                    </w:r>
                    <w:r w:rsidR="000329B5">
                      <w:rPr>
                        <w:rStyle w:val="10"/>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9EB3F" w14:textId="77777777" w:rsidR="00007553" w:rsidRDefault="00007553">
      <w:r>
        <w:separator/>
      </w:r>
    </w:p>
  </w:footnote>
  <w:footnote w:type="continuationSeparator" w:id="0">
    <w:p w14:paraId="0817D1D9" w14:textId="77777777" w:rsidR="00007553" w:rsidRDefault="00007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6BAD"/>
    <w:multiLevelType w:val="hybridMultilevel"/>
    <w:tmpl w:val="41326F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14FBE0"/>
    <w:multiLevelType w:val="singleLevel"/>
    <w:tmpl w:val="5F14FBE0"/>
    <w:lvl w:ilvl="0">
      <w:start w:val="1"/>
      <w:numFmt w:val="decimal"/>
      <w:suff w:val="nothing"/>
      <w:lvlText w:val="%1."/>
      <w:lvlJc w:val="left"/>
    </w:lvl>
  </w:abstractNum>
  <w:abstractNum w:abstractNumId="2">
    <w:nsid w:val="5F15189C"/>
    <w:multiLevelType w:val="singleLevel"/>
    <w:tmpl w:val="5F15189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69"/>
    <w:rsid w:val="00007553"/>
    <w:rsid w:val="000329B5"/>
    <w:rsid w:val="00045FF5"/>
    <w:rsid w:val="00077576"/>
    <w:rsid w:val="000907C6"/>
    <w:rsid w:val="000A7D3D"/>
    <w:rsid w:val="000E7B81"/>
    <w:rsid w:val="00103FC1"/>
    <w:rsid w:val="001046C8"/>
    <w:rsid w:val="0010721B"/>
    <w:rsid w:val="0014415F"/>
    <w:rsid w:val="001D0BAC"/>
    <w:rsid w:val="001D4EFD"/>
    <w:rsid w:val="00211739"/>
    <w:rsid w:val="00217CBC"/>
    <w:rsid w:val="0023124E"/>
    <w:rsid w:val="0024212B"/>
    <w:rsid w:val="00262952"/>
    <w:rsid w:val="002A78AF"/>
    <w:rsid w:val="002E030F"/>
    <w:rsid w:val="002E4454"/>
    <w:rsid w:val="00315752"/>
    <w:rsid w:val="00364FC1"/>
    <w:rsid w:val="003A4EC1"/>
    <w:rsid w:val="003B2722"/>
    <w:rsid w:val="003C1003"/>
    <w:rsid w:val="003F2CE7"/>
    <w:rsid w:val="003F789E"/>
    <w:rsid w:val="00484D4B"/>
    <w:rsid w:val="004C02DD"/>
    <w:rsid w:val="004C2F5E"/>
    <w:rsid w:val="004C7E46"/>
    <w:rsid w:val="004E5084"/>
    <w:rsid w:val="00510D75"/>
    <w:rsid w:val="00522E84"/>
    <w:rsid w:val="00551B46"/>
    <w:rsid w:val="00580572"/>
    <w:rsid w:val="005970C5"/>
    <w:rsid w:val="005B2343"/>
    <w:rsid w:val="005B781C"/>
    <w:rsid w:val="005F5CCE"/>
    <w:rsid w:val="006232F8"/>
    <w:rsid w:val="006576EE"/>
    <w:rsid w:val="00664108"/>
    <w:rsid w:val="006725F0"/>
    <w:rsid w:val="00673AE4"/>
    <w:rsid w:val="00750077"/>
    <w:rsid w:val="00761C11"/>
    <w:rsid w:val="00772F27"/>
    <w:rsid w:val="00786026"/>
    <w:rsid w:val="007B1740"/>
    <w:rsid w:val="00802C5D"/>
    <w:rsid w:val="00831C2B"/>
    <w:rsid w:val="00873DD7"/>
    <w:rsid w:val="008813E9"/>
    <w:rsid w:val="00885BCE"/>
    <w:rsid w:val="009278E4"/>
    <w:rsid w:val="00982F69"/>
    <w:rsid w:val="009837EE"/>
    <w:rsid w:val="009C35E1"/>
    <w:rsid w:val="009C6E00"/>
    <w:rsid w:val="00A802CB"/>
    <w:rsid w:val="00A906DD"/>
    <w:rsid w:val="00AA0DDC"/>
    <w:rsid w:val="00AB1830"/>
    <w:rsid w:val="00AC24BC"/>
    <w:rsid w:val="00AD36A0"/>
    <w:rsid w:val="00AE218D"/>
    <w:rsid w:val="00B06EA6"/>
    <w:rsid w:val="00B57839"/>
    <w:rsid w:val="00B62409"/>
    <w:rsid w:val="00B639AC"/>
    <w:rsid w:val="00B9104D"/>
    <w:rsid w:val="00C56A69"/>
    <w:rsid w:val="00CA13D9"/>
    <w:rsid w:val="00CA5808"/>
    <w:rsid w:val="00CA5819"/>
    <w:rsid w:val="00CD453C"/>
    <w:rsid w:val="00CD7994"/>
    <w:rsid w:val="00D15FEE"/>
    <w:rsid w:val="00D762C6"/>
    <w:rsid w:val="00E87BCC"/>
    <w:rsid w:val="00EB71CA"/>
    <w:rsid w:val="00ED4948"/>
    <w:rsid w:val="00ED6EEE"/>
    <w:rsid w:val="00F35E23"/>
    <w:rsid w:val="00F60F6A"/>
    <w:rsid w:val="00FA2759"/>
    <w:rsid w:val="00FB54ED"/>
    <w:rsid w:val="00FD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6"/>
    <w:pPr>
      <w:widowControl w:val="0"/>
      <w:jc w:val="both"/>
    </w:pPr>
  </w:style>
  <w:style w:type="paragraph" w:styleId="1">
    <w:name w:val="heading 1"/>
    <w:basedOn w:val="a"/>
    <w:next w:val="a"/>
    <w:link w:val="1Char"/>
    <w:uiPriority w:val="9"/>
    <w:qFormat/>
    <w:rsid w:val="00AB18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1830"/>
    <w:rPr>
      <w:b/>
      <w:bCs/>
      <w:kern w:val="44"/>
      <w:sz w:val="44"/>
      <w:szCs w:val="44"/>
    </w:rPr>
  </w:style>
  <w:style w:type="character" w:customStyle="1" w:styleId="2Char">
    <w:name w:val="标题 2 Char"/>
    <w:basedOn w:val="a0"/>
    <w:link w:val="2"/>
    <w:uiPriority w:val="9"/>
    <w:rsid w:val="00CA5808"/>
    <w:rPr>
      <w:rFonts w:asciiTheme="majorHAnsi" w:eastAsiaTheme="majorEastAsia" w:hAnsiTheme="majorHAnsi" w:cstheme="majorBidi"/>
      <w:b/>
      <w:bCs/>
      <w:sz w:val="32"/>
      <w:szCs w:val="32"/>
    </w:rPr>
  </w:style>
  <w:style w:type="paragraph" w:styleId="a3">
    <w:name w:val="Body Text"/>
    <w:basedOn w:val="a"/>
    <w:link w:val="Char"/>
    <w:uiPriority w:val="99"/>
    <w:unhideWhenUsed/>
    <w:rsid w:val="00673AE4"/>
    <w:pPr>
      <w:spacing w:after="120"/>
    </w:pPr>
    <w:rPr>
      <w:rFonts w:ascii="Calibri" w:eastAsia="宋体" w:hAnsi="Calibri" w:cs="Times New Roman"/>
      <w:szCs w:val="21"/>
    </w:rPr>
  </w:style>
  <w:style w:type="character" w:customStyle="1" w:styleId="Char">
    <w:name w:val="正文文本 Char"/>
    <w:basedOn w:val="a0"/>
    <w:link w:val="a3"/>
    <w:uiPriority w:val="99"/>
    <w:rsid w:val="00673AE4"/>
    <w:rPr>
      <w:rFonts w:ascii="Calibri" w:eastAsia="宋体" w:hAnsi="Calibri" w:cs="Times New Roman"/>
      <w:szCs w:val="21"/>
    </w:rPr>
  </w:style>
  <w:style w:type="paragraph" w:styleId="a4">
    <w:name w:val="Body Text Indent"/>
    <w:basedOn w:val="a"/>
    <w:link w:val="Char0"/>
    <w:uiPriority w:val="99"/>
    <w:unhideWhenUsed/>
    <w:rsid w:val="00673AE4"/>
    <w:pPr>
      <w:ind w:firstLine="588"/>
      <w:jc w:val="center"/>
    </w:pPr>
    <w:rPr>
      <w:rFonts w:ascii="Calibri" w:eastAsia="宋体" w:hAnsi="Calibri" w:cs="Times New Roman"/>
      <w:b/>
      <w:bCs/>
      <w:sz w:val="44"/>
      <w:szCs w:val="44"/>
    </w:rPr>
  </w:style>
  <w:style w:type="character" w:customStyle="1" w:styleId="Char0">
    <w:name w:val="正文文本缩进 Char"/>
    <w:basedOn w:val="a0"/>
    <w:link w:val="a4"/>
    <w:uiPriority w:val="99"/>
    <w:rsid w:val="00673AE4"/>
    <w:rPr>
      <w:rFonts w:ascii="Calibri" w:eastAsia="宋体" w:hAnsi="Calibri" w:cs="Times New Roman"/>
      <w:b/>
      <w:bCs/>
      <w:sz w:val="44"/>
      <w:szCs w:val="44"/>
    </w:rPr>
  </w:style>
  <w:style w:type="character" w:customStyle="1" w:styleId="10">
    <w:name w:val="页码1"/>
    <w:basedOn w:val="a0"/>
    <w:rsid w:val="001046C8"/>
  </w:style>
  <w:style w:type="paragraph" w:styleId="a5">
    <w:name w:val="footer"/>
    <w:basedOn w:val="a"/>
    <w:link w:val="Char1"/>
    <w:rsid w:val="001046C8"/>
    <w:pPr>
      <w:tabs>
        <w:tab w:val="center" w:pos="4153"/>
        <w:tab w:val="right" w:pos="8306"/>
      </w:tabs>
      <w:snapToGrid w:val="0"/>
      <w:jc w:val="left"/>
    </w:pPr>
    <w:rPr>
      <w:rFonts w:ascii="Times New Roman" w:eastAsia="宋体" w:hAnsi="Times New Roman" w:cs="Times New Roman"/>
      <w:sz w:val="18"/>
    </w:rPr>
  </w:style>
  <w:style w:type="character" w:customStyle="1" w:styleId="Char1">
    <w:name w:val="页脚 Char"/>
    <w:basedOn w:val="a0"/>
    <w:link w:val="a5"/>
    <w:rsid w:val="001046C8"/>
    <w:rPr>
      <w:rFonts w:ascii="Times New Roman" w:eastAsia="宋体" w:hAnsi="Times New Roman" w:cs="Times New Roman"/>
      <w:sz w:val="18"/>
    </w:rPr>
  </w:style>
  <w:style w:type="paragraph" w:styleId="a6">
    <w:name w:val="List Paragraph"/>
    <w:basedOn w:val="a"/>
    <w:uiPriority w:val="34"/>
    <w:qFormat/>
    <w:rsid w:val="004C7E46"/>
    <w:pPr>
      <w:ind w:firstLineChars="200" w:firstLine="420"/>
    </w:pPr>
  </w:style>
  <w:style w:type="paragraph" w:styleId="a7">
    <w:name w:val="header"/>
    <w:basedOn w:val="a"/>
    <w:link w:val="Char2"/>
    <w:uiPriority w:val="99"/>
    <w:unhideWhenUsed/>
    <w:rsid w:val="00873D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73D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46"/>
    <w:pPr>
      <w:widowControl w:val="0"/>
      <w:jc w:val="both"/>
    </w:pPr>
  </w:style>
  <w:style w:type="paragraph" w:styleId="1">
    <w:name w:val="heading 1"/>
    <w:basedOn w:val="a"/>
    <w:next w:val="a"/>
    <w:link w:val="1Char"/>
    <w:uiPriority w:val="9"/>
    <w:qFormat/>
    <w:rsid w:val="00AB18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1830"/>
    <w:rPr>
      <w:b/>
      <w:bCs/>
      <w:kern w:val="44"/>
      <w:sz w:val="44"/>
      <w:szCs w:val="44"/>
    </w:rPr>
  </w:style>
  <w:style w:type="character" w:customStyle="1" w:styleId="2Char">
    <w:name w:val="标题 2 Char"/>
    <w:basedOn w:val="a0"/>
    <w:link w:val="2"/>
    <w:uiPriority w:val="9"/>
    <w:rsid w:val="00CA5808"/>
    <w:rPr>
      <w:rFonts w:asciiTheme="majorHAnsi" w:eastAsiaTheme="majorEastAsia" w:hAnsiTheme="majorHAnsi" w:cstheme="majorBidi"/>
      <w:b/>
      <w:bCs/>
      <w:sz w:val="32"/>
      <w:szCs w:val="32"/>
    </w:rPr>
  </w:style>
  <w:style w:type="paragraph" w:styleId="a3">
    <w:name w:val="Body Text"/>
    <w:basedOn w:val="a"/>
    <w:link w:val="Char"/>
    <w:uiPriority w:val="99"/>
    <w:unhideWhenUsed/>
    <w:rsid w:val="00673AE4"/>
    <w:pPr>
      <w:spacing w:after="120"/>
    </w:pPr>
    <w:rPr>
      <w:rFonts w:ascii="Calibri" w:eastAsia="宋体" w:hAnsi="Calibri" w:cs="Times New Roman"/>
      <w:szCs w:val="21"/>
    </w:rPr>
  </w:style>
  <w:style w:type="character" w:customStyle="1" w:styleId="Char">
    <w:name w:val="正文文本 Char"/>
    <w:basedOn w:val="a0"/>
    <w:link w:val="a3"/>
    <w:uiPriority w:val="99"/>
    <w:rsid w:val="00673AE4"/>
    <w:rPr>
      <w:rFonts w:ascii="Calibri" w:eastAsia="宋体" w:hAnsi="Calibri" w:cs="Times New Roman"/>
      <w:szCs w:val="21"/>
    </w:rPr>
  </w:style>
  <w:style w:type="paragraph" w:styleId="a4">
    <w:name w:val="Body Text Indent"/>
    <w:basedOn w:val="a"/>
    <w:link w:val="Char0"/>
    <w:uiPriority w:val="99"/>
    <w:unhideWhenUsed/>
    <w:rsid w:val="00673AE4"/>
    <w:pPr>
      <w:ind w:firstLine="588"/>
      <w:jc w:val="center"/>
    </w:pPr>
    <w:rPr>
      <w:rFonts w:ascii="Calibri" w:eastAsia="宋体" w:hAnsi="Calibri" w:cs="Times New Roman"/>
      <w:b/>
      <w:bCs/>
      <w:sz w:val="44"/>
      <w:szCs w:val="44"/>
    </w:rPr>
  </w:style>
  <w:style w:type="character" w:customStyle="1" w:styleId="Char0">
    <w:name w:val="正文文本缩进 Char"/>
    <w:basedOn w:val="a0"/>
    <w:link w:val="a4"/>
    <w:uiPriority w:val="99"/>
    <w:rsid w:val="00673AE4"/>
    <w:rPr>
      <w:rFonts w:ascii="Calibri" w:eastAsia="宋体" w:hAnsi="Calibri" w:cs="Times New Roman"/>
      <w:b/>
      <w:bCs/>
      <w:sz w:val="44"/>
      <w:szCs w:val="44"/>
    </w:rPr>
  </w:style>
  <w:style w:type="character" w:customStyle="1" w:styleId="10">
    <w:name w:val="页码1"/>
    <w:basedOn w:val="a0"/>
    <w:rsid w:val="001046C8"/>
  </w:style>
  <w:style w:type="paragraph" w:styleId="a5">
    <w:name w:val="footer"/>
    <w:basedOn w:val="a"/>
    <w:link w:val="Char1"/>
    <w:rsid w:val="001046C8"/>
    <w:pPr>
      <w:tabs>
        <w:tab w:val="center" w:pos="4153"/>
        <w:tab w:val="right" w:pos="8306"/>
      </w:tabs>
      <w:snapToGrid w:val="0"/>
      <w:jc w:val="left"/>
    </w:pPr>
    <w:rPr>
      <w:rFonts w:ascii="Times New Roman" w:eastAsia="宋体" w:hAnsi="Times New Roman" w:cs="Times New Roman"/>
      <w:sz w:val="18"/>
    </w:rPr>
  </w:style>
  <w:style w:type="character" w:customStyle="1" w:styleId="Char1">
    <w:name w:val="页脚 Char"/>
    <w:basedOn w:val="a0"/>
    <w:link w:val="a5"/>
    <w:rsid w:val="001046C8"/>
    <w:rPr>
      <w:rFonts w:ascii="Times New Roman" w:eastAsia="宋体" w:hAnsi="Times New Roman" w:cs="Times New Roman"/>
      <w:sz w:val="18"/>
    </w:rPr>
  </w:style>
  <w:style w:type="paragraph" w:styleId="a6">
    <w:name w:val="List Paragraph"/>
    <w:basedOn w:val="a"/>
    <w:uiPriority w:val="34"/>
    <w:qFormat/>
    <w:rsid w:val="004C7E46"/>
    <w:pPr>
      <w:ind w:firstLineChars="200" w:firstLine="420"/>
    </w:pPr>
  </w:style>
  <w:style w:type="paragraph" w:styleId="a7">
    <w:name w:val="header"/>
    <w:basedOn w:val="a"/>
    <w:link w:val="Char2"/>
    <w:uiPriority w:val="99"/>
    <w:unhideWhenUsed/>
    <w:rsid w:val="00873D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73D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B04E-D23B-427C-85DF-5900FCF8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Tao</dc:creator>
  <cp:lastModifiedBy>admin</cp:lastModifiedBy>
  <cp:revision>3</cp:revision>
  <dcterms:created xsi:type="dcterms:W3CDTF">2020-11-05T08:45:00Z</dcterms:created>
  <dcterms:modified xsi:type="dcterms:W3CDTF">2020-11-06T06:31:00Z</dcterms:modified>
</cp:coreProperties>
</file>